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BC" w:rsidRPr="00AB6675" w:rsidRDefault="00AA59BC" w:rsidP="0046266B">
      <w:pPr>
        <w:tabs>
          <w:tab w:val="left" w:pos="7413"/>
        </w:tabs>
        <w:jc w:val="both"/>
        <w:rPr>
          <w:sz w:val="24"/>
          <w:szCs w:val="24"/>
        </w:rPr>
      </w:pPr>
      <w:bookmarkStart w:id="0" w:name="_GoBack"/>
      <w:bookmarkEnd w:id="0"/>
      <w:r w:rsidRPr="00AB6675">
        <w:rPr>
          <w:noProof/>
        </w:rPr>
        <w:drawing>
          <wp:anchor distT="0" distB="0" distL="114300" distR="114300" simplePos="0" relativeHeight="251658240" behindDoc="0" locked="0" layoutInCell="1" allowOverlap="1" wp14:anchorId="291DEA4A" wp14:editId="7BB1EBD3">
            <wp:simplePos x="0" y="0"/>
            <wp:positionH relativeFrom="column">
              <wp:posOffset>2624455</wp:posOffset>
            </wp:positionH>
            <wp:positionV relativeFrom="paragraph">
              <wp:posOffset>135255</wp:posOffset>
            </wp:positionV>
            <wp:extent cx="644525" cy="741680"/>
            <wp:effectExtent l="0" t="0" r="3175" b="1270"/>
            <wp:wrapNone/>
            <wp:docPr id="1" name="Рисунок 1" descr="Описание: 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Gerb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525" cy="741680"/>
                    </a:xfrm>
                    <a:prstGeom prst="rect">
                      <a:avLst/>
                    </a:prstGeom>
                    <a:noFill/>
                  </pic:spPr>
                </pic:pic>
              </a:graphicData>
            </a:graphic>
            <wp14:sizeRelH relativeFrom="page">
              <wp14:pctWidth>0</wp14:pctWidth>
            </wp14:sizeRelH>
            <wp14:sizeRelV relativeFrom="page">
              <wp14:pctHeight>0</wp14:pctHeight>
            </wp14:sizeRelV>
          </wp:anchor>
        </w:drawing>
      </w:r>
    </w:p>
    <w:p w:rsidR="0046266B" w:rsidRPr="00AB6675" w:rsidRDefault="0046266B" w:rsidP="0046266B">
      <w:pPr>
        <w:tabs>
          <w:tab w:val="left" w:pos="7413"/>
        </w:tabs>
        <w:jc w:val="both"/>
        <w:rPr>
          <w:sz w:val="24"/>
          <w:szCs w:val="24"/>
        </w:rPr>
      </w:pPr>
    </w:p>
    <w:p w:rsidR="0046266B" w:rsidRPr="00AB6675" w:rsidRDefault="0046266B" w:rsidP="0046266B">
      <w:pPr>
        <w:tabs>
          <w:tab w:val="left" w:pos="7413"/>
        </w:tabs>
        <w:jc w:val="both"/>
        <w:rPr>
          <w:sz w:val="24"/>
          <w:szCs w:val="24"/>
        </w:rPr>
      </w:pPr>
    </w:p>
    <w:p w:rsidR="0046266B" w:rsidRPr="00AB6675" w:rsidRDefault="0046266B" w:rsidP="0046266B">
      <w:pPr>
        <w:tabs>
          <w:tab w:val="left" w:pos="7413"/>
        </w:tabs>
        <w:jc w:val="both"/>
        <w:rPr>
          <w:sz w:val="24"/>
          <w:szCs w:val="24"/>
        </w:rPr>
      </w:pPr>
    </w:p>
    <w:p w:rsidR="00AA59BC" w:rsidRPr="00AB6675" w:rsidRDefault="00AA59BC" w:rsidP="00AA59BC">
      <w:pPr>
        <w:jc w:val="both"/>
        <w:rPr>
          <w:sz w:val="24"/>
          <w:szCs w:val="24"/>
        </w:rPr>
      </w:pPr>
    </w:p>
    <w:p w:rsidR="00943808" w:rsidRPr="00AB6675" w:rsidRDefault="00943808" w:rsidP="00943808">
      <w:pPr>
        <w:jc w:val="center"/>
        <w:rPr>
          <w:b/>
          <w:spacing w:val="120"/>
          <w:sz w:val="24"/>
          <w:szCs w:val="24"/>
        </w:rPr>
      </w:pPr>
    </w:p>
    <w:p w:rsidR="00AA59BC" w:rsidRPr="00AB6675" w:rsidRDefault="00AA59BC" w:rsidP="00943808">
      <w:pPr>
        <w:jc w:val="center"/>
        <w:rPr>
          <w:b/>
          <w:spacing w:val="120"/>
          <w:sz w:val="24"/>
          <w:szCs w:val="24"/>
        </w:rPr>
      </w:pPr>
      <w:r w:rsidRPr="00AB6675">
        <w:rPr>
          <w:b/>
          <w:spacing w:val="120"/>
          <w:sz w:val="24"/>
          <w:szCs w:val="24"/>
        </w:rPr>
        <w:t>ПОСТАНОВЛЕНИЕ</w:t>
      </w:r>
    </w:p>
    <w:p w:rsidR="00AA59BC" w:rsidRPr="00AB6675" w:rsidRDefault="00AA59BC" w:rsidP="00943808">
      <w:pPr>
        <w:jc w:val="center"/>
        <w:rPr>
          <w:b/>
          <w:sz w:val="24"/>
          <w:szCs w:val="24"/>
        </w:rPr>
      </w:pPr>
      <w:r w:rsidRPr="00AB6675">
        <w:rPr>
          <w:b/>
          <w:sz w:val="24"/>
          <w:szCs w:val="24"/>
        </w:rPr>
        <w:t>Администрации Борисоглебского муниципального района</w:t>
      </w:r>
    </w:p>
    <w:p w:rsidR="00AA59BC" w:rsidRPr="00AB6675" w:rsidRDefault="00AA59BC" w:rsidP="00943808">
      <w:pPr>
        <w:spacing w:after="160"/>
        <w:jc w:val="center"/>
        <w:rPr>
          <w:b/>
          <w:sz w:val="24"/>
          <w:szCs w:val="24"/>
        </w:rPr>
      </w:pPr>
      <w:r w:rsidRPr="00AB6675">
        <w:rPr>
          <w:b/>
          <w:sz w:val="24"/>
          <w:szCs w:val="24"/>
        </w:rPr>
        <w:t>Ярославской области</w:t>
      </w:r>
    </w:p>
    <w:p w:rsidR="00AA59BC" w:rsidRPr="00AB6675" w:rsidRDefault="00AA59BC" w:rsidP="00AA59BC">
      <w:pPr>
        <w:jc w:val="both"/>
        <w:rPr>
          <w:sz w:val="24"/>
          <w:szCs w:val="24"/>
        </w:rPr>
      </w:pPr>
    </w:p>
    <w:p w:rsidR="00AA59BC" w:rsidRPr="00AB6675" w:rsidRDefault="00AA59BC" w:rsidP="00AA59BC">
      <w:pPr>
        <w:jc w:val="both"/>
        <w:rPr>
          <w:sz w:val="24"/>
          <w:szCs w:val="24"/>
        </w:rPr>
      </w:pPr>
    </w:p>
    <w:p w:rsidR="00AA59BC" w:rsidRPr="00AB6675" w:rsidRDefault="00AA59BC" w:rsidP="00AA59BC">
      <w:pPr>
        <w:jc w:val="both"/>
        <w:rPr>
          <w:sz w:val="24"/>
          <w:szCs w:val="24"/>
        </w:rPr>
      </w:pPr>
      <w:r w:rsidRPr="00AB6675">
        <w:rPr>
          <w:sz w:val="24"/>
          <w:szCs w:val="24"/>
        </w:rPr>
        <w:t xml:space="preserve">         «</w:t>
      </w:r>
      <w:r w:rsidR="00A56672">
        <w:rPr>
          <w:sz w:val="24"/>
          <w:szCs w:val="24"/>
        </w:rPr>
        <w:t>13</w:t>
      </w:r>
      <w:r w:rsidRPr="00AB6675">
        <w:rPr>
          <w:sz w:val="24"/>
          <w:szCs w:val="24"/>
        </w:rPr>
        <w:t>»</w:t>
      </w:r>
      <w:r w:rsidR="009A315D" w:rsidRPr="00AB6675">
        <w:rPr>
          <w:sz w:val="24"/>
          <w:szCs w:val="24"/>
        </w:rPr>
        <w:t xml:space="preserve"> </w:t>
      </w:r>
      <w:r w:rsidR="00A56672">
        <w:rPr>
          <w:sz w:val="24"/>
          <w:szCs w:val="24"/>
        </w:rPr>
        <w:t>июня</w:t>
      </w:r>
      <w:r w:rsidRPr="00AB6675">
        <w:rPr>
          <w:sz w:val="24"/>
          <w:szCs w:val="24"/>
        </w:rPr>
        <w:t xml:space="preserve"> 202</w:t>
      </w:r>
      <w:r w:rsidR="000B0FD4" w:rsidRPr="00AB6675">
        <w:rPr>
          <w:sz w:val="24"/>
          <w:szCs w:val="24"/>
        </w:rPr>
        <w:t>4</w:t>
      </w:r>
      <w:r w:rsidRPr="00AB6675">
        <w:rPr>
          <w:sz w:val="24"/>
          <w:szCs w:val="24"/>
        </w:rPr>
        <w:t xml:space="preserve"> г.                                               </w:t>
      </w:r>
      <w:r w:rsidR="00943808" w:rsidRPr="00AB6675">
        <w:rPr>
          <w:sz w:val="24"/>
          <w:szCs w:val="24"/>
        </w:rPr>
        <w:t xml:space="preserve">   </w:t>
      </w:r>
      <w:r w:rsidR="00A56672">
        <w:rPr>
          <w:sz w:val="24"/>
          <w:szCs w:val="24"/>
        </w:rPr>
        <w:t xml:space="preserve">             </w:t>
      </w:r>
      <w:r w:rsidR="00943808" w:rsidRPr="00AB6675">
        <w:rPr>
          <w:sz w:val="24"/>
          <w:szCs w:val="24"/>
        </w:rPr>
        <w:t xml:space="preserve">            </w:t>
      </w:r>
      <w:r w:rsidRPr="00AB6675">
        <w:rPr>
          <w:sz w:val="24"/>
          <w:szCs w:val="24"/>
        </w:rPr>
        <w:t xml:space="preserve">                      № </w:t>
      </w:r>
      <w:r w:rsidR="00A56672" w:rsidRPr="00A56672">
        <w:rPr>
          <w:sz w:val="24"/>
          <w:szCs w:val="24"/>
        </w:rPr>
        <w:t>п-0462</w:t>
      </w:r>
    </w:p>
    <w:p w:rsidR="00AA59BC" w:rsidRPr="00AB6675" w:rsidRDefault="00AA59BC" w:rsidP="00AA59BC">
      <w:pPr>
        <w:jc w:val="both"/>
        <w:rPr>
          <w:sz w:val="24"/>
          <w:szCs w:val="24"/>
        </w:rPr>
      </w:pPr>
    </w:p>
    <w:p w:rsidR="00AA59BC" w:rsidRPr="00AB6675" w:rsidRDefault="00AA59BC" w:rsidP="00AA59BC">
      <w:pPr>
        <w:jc w:val="both"/>
        <w:rPr>
          <w:sz w:val="24"/>
          <w:szCs w:val="24"/>
        </w:rPr>
      </w:pPr>
    </w:p>
    <w:tbl>
      <w:tblPr>
        <w:tblW w:w="0" w:type="auto"/>
        <w:jc w:val="center"/>
        <w:tblLook w:val="01E0" w:firstRow="1" w:lastRow="1" w:firstColumn="1" w:lastColumn="1" w:noHBand="0" w:noVBand="0"/>
      </w:tblPr>
      <w:tblGrid>
        <w:gridCol w:w="6768"/>
      </w:tblGrid>
      <w:tr w:rsidR="00AA59BC" w:rsidRPr="00AB6675" w:rsidTr="00AA59BC">
        <w:trPr>
          <w:jc w:val="center"/>
        </w:trPr>
        <w:tc>
          <w:tcPr>
            <w:tcW w:w="6768" w:type="dxa"/>
            <w:vAlign w:val="center"/>
            <w:hideMark/>
          </w:tcPr>
          <w:p w:rsidR="00AA59BC" w:rsidRPr="00AB6675" w:rsidRDefault="00AA59BC" w:rsidP="00943808">
            <w:pPr>
              <w:spacing w:line="276" w:lineRule="auto"/>
              <w:jc w:val="center"/>
              <w:rPr>
                <w:color w:val="000000"/>
                <w:sz w:val="24"/>
                <w:szCs w:val="24"/>
                <w:lang w:eastAsia="en-US"/>
              </w:rPr>
            </w:pPr>
            <w:permStart w:id="2049600672" w:edGrp="everyone" w:colFirst="0" w:colLast="0"/>
            <w:r w:rsidRPr="00AB6675">
              <w:rPr>
                <w:sz w:val="24"/>
                <w:szCs w:val="24"/>
                <w:lang w:eastAsia="en-US"/>
              </w:rPr>
              <w:t>Об утверждении Порядка использования государственной информационной системы «Государственные закупки Ярославской области»</w:t>
            </w:r>
            <w:r w:rsidR="00943808" w:rsidRPr="00AB6675">
              <w:rPr>
                <w:sz w:val="24"/>
                <w:szCs w:val="24"/>
                <w:lang w:eastAsia="en-US"/>
              </w:rPr>
              <w:t xml:space="preserve"> заказчиками Борисоглебского муниципального района Ярославской области</w:t>
            </w:r>
          </w:p>
        </w:tc>
      </w:tr>
    </w:tbl>
    <w:permEnd w:id="2049600672"/>
    <w:p w:rsidR="00AA59BC" w:rsidRPr="00AB6675" w:rsidRDefault="00AA59BC" w:rsidP="00AA59BC">
      <w:pPr>
        <w:tabs>
          <w:tab w:val="left" w:pos="-2340"/>
        </w:tabs>
        <w:jc w:val="both"/>
        <w:rPr>
          <w:sz w:val="24"/>
          <w:szCs w:val="24"/>
        </w:rPr>
      </w:pPr>
      <w:r w:rsidRPr="00AB6675">
        <w:rPr>
          <w:vanish/>
          <w:color w:val="339966"/>
          <w:sz w:val="24"/>
          <w:szCs w:val="24"/>
          <w:effect w:val="antsBlack"/>
        </w:rPr>
        <w:t>наименование постановления</w:t>
      </w:r>
    </w:p>
    <w:p w:rsidR="00AA59BC" w:rsidRPr="00AB6675" w:rsidRDefault="00AA59BC" w:rsidP="00AA59BC">
      <w:pPr>
        <w:tabs>
          <w:tab w:val="left" w:pos="-2340"/>
        </w:tabs>
        <w:ind w:firstLine="567"/>
        <w:jc w:val="both"/>
        <w:rPr>
          <w:sz w:val="24"/>
          <w:szCs w:val="24"/>
        </w:rPr>
      </w:pPr>
      <w:r w:rsidRPr="00AB6675">
        <w:rPr>
          <w:vanish/>
          <w:color w:val="339966"/>
          <w:sz w:val="24"/>
          <w:szCs w:val="24"/>
          <w:effect w:val="antsBlack"/>
        </w:rPr>
        <w:t>преамбула</w:t>
      </w:r>
    </w:p>
    <w:p w:rsidR="00AA59BC" w:rsidRPr="00AB6675" w:rsidRDefault="00AA59BC" w:rsidP="00943808">
      <w:pPr>
        <w:tabs>
          <w:tab w:val="left" w:pos="-2340"/>
        </w:tabs>
        <w:ind w:firstLine="426"/>
        <w:jc w:val="both"/>
        <w:rPr>
          <w:sz w:val="24"/>
          <w:szCs w:val="24"/>
        </w:rPr>
      </w:pPr>
      <w:r w:rsidRPr="00AB6675">
        <w:rPr>
          <w:bCs/>
          <w:sz w:val="24"/>
          <w:szCs w:val="24"/>
        </w:rPr>
        <w:t xml:space="preserve">В </w:t>
      </w:r>
      <w:r w:rsidR="00943808" w:rsidRPr="00AB6675">
        <w:rPr>
          <w:bCs/>
          <w:sz w:val="24"/>
          <w:szCs w:val="24"/>
        </w:rPr>
        <w:t xml:space="preserve">соответствии с постановлением  Правительства Ярославской области от 28 сентября 2017года № 732-п «Об утверждении Порядка использования государственной информационной системы «Государственные закупки Ярославской области», </w:t>
      </w:r>
      <w:r w:rsidR="005A3FCC" w:rsidRPr="00AB6675">
        <w:rPr>
          <w:bCs/>
          <w:sz w:val="24"/>
          <w:szCs w:val="24"/>
        </w:rPr>
        <w:t xml:space="preserve">в </w:t>
      </w:r>
      <w:r w:rsidRPr="00AB6675">
        <w:rPr>
          <w:bCs/>
          <w:sz w:val="24"/>
          <w:szCs w:val="24"/>
        </w:rPr>
        <w:t xml:space="preserve">целях повышения эффективности, результативности осуществления закупок товаров, работ, услуг для обеспечения муниципальных нужд </w:t>
      </w:r>
      <w:r w:rsidRPr="00AB6675">
        <w:rPr>
          <w:sz w:val="24"/>
          <w:szCs w:val="24"/>
        </w:rPr>
        <w:t xml:space="preserve">Борисоглебского муниципального района </w:t>
      </w:r>
      <w:r w:rsidRPr="00AB6675">
        <w:rPr>
          <w:bCs/>
          <w:sz w:val="24"/>
          <w:szCs w:val="24"/>
        </w:rPr>
        <w:t>Ярославской области, обеспечения гласности и прозрачности осуществления закупок, снижения коррупционных рисков и предотвращения злоупотреблений в сфере закупок</w:t>
      </w:r>
      <w:r w:rsidR="00943808" w:rsidRPr="00AB6675">
        <w:rPr>
          <w:bCs/>
          <w:sz w:val="24"/>
          <w:szCs w:val="24"/>
        </w:rPr>
        <w:t>,</w:t>
      </w:r>
      <w:r w:rsidRPr="00AB6675">
        <w:rPr>
          <w:bCs/>
          <w:sz w:val="24"/>
          <w:szCs w:val="24"/>
        </w:rPr>
        <w:t xml:space="preserve"> </w:t>
      </w:r>
      <w:r w:rsidRPr="00AB6675">
        <w:rPr>
          <w:sz w:val="24"/>
          <w:szCs w:val="24"/>
        </w:rPr>
        <w:t xml:space="preserve">Администрация Борисоглебского муниципального района Ярославской области ПОСТАНОВЛЯЕТ: </w:t>
      </w:r>
    </w:p>
    <w:p w:rsidR="00AA59BC" w:rsidRPr="00AB6675" w:rsidRDefault="00AA59BC" w:rsidP="00943808">
      <w:pPr>
        <w:tabs>
          <w:tab w:val="left" w:pos="-2340"/>
        </w:tabs>
        <w:ind w:firstLine="426"/>
        <w:jc w:val="both"/>
        <w:rPr>
          <w:sz w:val="24"/>
          <w:szCs w:val="24"/>
        </w:rPr>
      </w:pPr>
      <w:r w:rsidRPr="00AB6675">
        <w:rPr>
          <w:vanish/>
          <w:color w:val="339966"/>
          <w:sz w:val="24"/>
          <w:szCs w:val="24"/>
          <w:effect w:val="antsBlack"/>
        </w:rPr>
        <w:t>текст</w:t>
      </w:r>
      <w:r w:rsidRPr="00AB6675">
        <w:rPr>
          <w:sz w:val="24"/>
          <w:szCs w:val="24"/>
        </w:rPr>
        <w:t xml:space="preserve">1. Заказчикам Борисоглебского муниципального района Ярославской области  использовать государственную информационную систему </w:t>
      </w:r>
      <w:r w:rsidR="00943808" w:rsidRPr="00AB6675">
        <w:rPr>
          <w:sz w:val="24"/>
          <w:szCs w:val="24"/>
        </w:rPr>
        <w:t>«</w:t>
      </w:r>
      <w:r w:rsidRPr="00AB6675">
        <w:rPr>
          <w:sz w:val="24"/>
          <w:szCs w:val="24"/>
        </w:rPr>
        <w:t>Государственные закупки Ярославской области</w:t>
      </w:r>
      <w:r w:rsidR="00943808" w:rsidRPr="00AB6675">
        <w:rPr>
          <w:sz w:val="24"/>
          <w:szCs w:val="24"/>
        </w:rPr>
        <w:t>»</w:t>
      </w:r>
      <w:r w:rsidRPr="00AB6675">
        <w:rPr>
          <w:sz w:val="24"/>
          <w:szCs w:val="24"/>
        </w:rPr>
        <w:t xml:space="preserve"> при осуществлении закупок товаров, работ, услуг для обеспечения муниципальных нужд Борисоглебского муниципального района Ярославской области в случаях, установленных пунктами 4 и 5 части 1 статьи 93 Федерального закона от 05.04.2013 </w:t>
      </w:r>
      <w:r w:rsidR="00943808" w:rsidRPr="00AB6675">
        <w:rPr>
          <w:sz w:val="24"/>
          <w:szCs w:val="24"/>
        </w:rPr>
        <w:t>№</w:t>
      </w:r>
      <w:r w:rsidRPr="00AB6675">
        <w:rPr>
          <w:sz w:val="24"/>
          <w:szCs w:val="24"/>
        </w:rPr>
        <w:t xml:space="preserve"> 44-ФЗ </w:t>
      </w:r>
      <w:r w:rsidR="00943808" w:rsidRPr="00AB6675">
        <w:rPr>
          <w:sz w:val="24"/>
          <w:szCs w:val="24"/>
        </w:rPr>
        <w:t>«</w:t>
      </w:r>
      <w:r w:rsidRPr="00AB6675">
        <w:rPr>
          <w:sz w:val="24"/>
          <w:szCs w:val="24"/>
        </w:rPr>
        <w:t>О контрактной системе в сфере закупок товаров, работ, услуг для обеспечения государственных и муниципальных нужд</w:t>
      </w:r>
      <w:r w:rsidR="00943808" w:rsidRPr="00AB6675">
        <w:rPr>
          <w:sz w:val="24"/>
          <w:szCs w:val="24"/>
        </w:rPr>
        <w:t>»</w:t>
      </w:r>
      <w:r w:rsidRPr="00AB6675">
        <w:rPr>
          <w:sz w:val="24"/>
          <w:szCs w:val="24"/>
        </w:rPr>
        <w:t xml:space="preserve"> (далее - закупки малого объема), </w:t>
      </w:r>
      <w:r w:rsidR="00BB374C" w:rsidRPr="00AB6675">
        <w:rPr>
          <w:sz w:val="24"/>
          <w:szCs w:val="24"/>
        </w:rPr>
        <w:t xml:space="preserve">пунктом 11 части 1 статьи 93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w:t>
      </w:r>
      <w:r w:rsidRPr="00AB6675">
        <w:rPr>
          <w:sz w:val="24"/>
          <w:szCs w:val="24"/>
        </w:rPr>
        <w:t xml:space="preserve">образованной указом Губернатора области от 15.03.2022 № 54 </w:t>
      </w:r>
      <w:r w:rsidR="00943808" w:rsidRPr="00AB6675">
        <w:rPr>
          <w:sz w:val="24"/>
          <w:szCs w:val="24"/>
        </w:rPr>
        <w:t>«</w:t>
      </w:r>
      <w:r w:rsidRPr="00AB6675">
        <w:rPr>
          <w:sz w:val="24"/>
          <w:szCs w:val="24"/>
        </w:rPr>
        <w:t>Об образовании комиссии по реализации инвестиционных проектов и поддержке экономики Ярославской области</w:t>
      </w:r>
      <w:r w:rsidR="00943808" w:rsidRPr="00AB6675">
        <w:rPr>
          <w:sz w:val="24"/>
          <w:szCs w:val="24"/>
        </w:rPr>
        <w:t>»</w:t>
      </w:r>
      <w:r w:rsidRPr="00AB6675">
        <w:rPr>
          <w:sz w:val="24"/>
          <w:szCs w:val="24"/>
        </w:rPr>
        <w:t xml:space="preserve">, решения, определяющего особенности и порядок осуществления закупки у единственного поставщика (подрядчика, исполнителя). </w:t>
      </w:r>
    </w:p>
    <w:p w:rsidR="00AA59BC" w:rsidRPr="00AB6675" w:rsidRDefault="00AA59BC" w:rsidP="00943808">
      <w:pPr>
        <w:tabs>
          <w:tab w:val="left" w:pos="-2340"/>
        </w:tabs>
        <w:ind w:firstLine="426"/>
        <w:jc w:val="both"/>
        <w:rPr>
          <w:sz w:val="24"/>
          <w:szCs w:val="24"/>
        </w:rPr>
      </w:pPr>
      <w:r w:rsidRPr="00AB6675">
        <w:rPr>
          <w:sz w:val="24"/>
          <w:szCs w:val="24"/>
        </w:rPr>
        <w:t xml:space="preserve">2. Муниципальным заказчикам Борисоглебского муниципального района </w:t>
      </w:r>
      <w:r w:rsidR="00BB374C" w:rsidRPr="00AB6675">
        <w:rPr>
          <w:sz w:val="24"/>
          <w:szCs w:val="24"/>
        </w:rPr>
        <w:t xml:space="preserve">Ярославской области </w:t>
      </w:r>
      <w:r w:rsidRPr="00AB6675">
        <w:rPr>
          <w:sz w:val="24"/>
          <w:szCs w:val="24"/>
        </w:rPr>
        <w:t xml:space="preserve">по результатам осуществления закупок малого объема вносить предусмотренные пунктами 1 - 9, 11, 12 части 2 статьи 103 Федерального закона от 05.04.2013 </w:t>
      </w:r>
      <w:r w:rsidR="00943808" w:rsidRPr="00AB6675">
        <w:rPr>
          <w:sz w:val="24"/>
          <w:szCs w:val="24"/>
        </w:rPr>
        <w:t>№</w:t>
      </w:r>
      <w:r w:rsidRPr="00AB6675">
        <w:rPr>
          <w:sz w:val="24"/>
          <w:szCs w:val="24"/>
        </w:rPr>
        <w:t xml:space="preserve"> 44-ФЗ </w:t>
      </w:r>
      <w:r w:rsidR="00943808" w:rsidRPr="00AB6675">
        <w:rPr>
          <w:sz w:val="24"/>
          <w:szCs w:val="24"/>
        </w:rPr>
        <w:t>«</w:t>
      </w:r>
      <w:r w:rsidRPr="00AB6675">
        <w:rPr>
          <w:sz w:val="24"/>
          <w:szCs w:val="24"/>
        </w:rPr>
        <w:t>О контрактной системе в сфере закупок товаров, работ, услуг для обеспечения государственных и муниципальных нужд</w:t>
      </w:r>
      <w:r w:rsidR="00943808" w:rsidRPr="00AB6675">
        <w:rPr>
          <w:sz w:val="24"/>
          <w:szCs w:val="24"/>
        </w:rPr>
        <w:t>»</w:t>
      </w:r>
      <w:r w:rsidRPr="00AB6675">
        <w:rPr>
          <w:sz w:val="24"/>
          <w:szCs w:val="24"/>
        </w:rPr>
        <w:t xml:space="preserve"> сведения о контрактах в реестр контрактов в государственной информационной системе </w:t>
      </w:r>
      <w:r w:rsidR="00943808" w:rsidRPr="00AB6675">
        <w:rPr>
          <w:sz w:val="24"/>
          <w:szCs w:val="24"/>
        </w:rPr>
        <w:t>«</w:t>
      </w:r>
      <w:r w:rsidRPr="00AB6675">
        <w:rPr>
          <w:sz w:val="24"/>
          <w:szCs w:val="24"/>
        </w:rPr>
        <w:t>Государственные закупки Ярославской области</w:t>
      </w:r>
      <w:r w:rsidR="00943808" w:rsidRPr="00AB6675">
        <w:rPr>
          <w:sz w:val="24"/>
          <w:szCs w:val="24"/>
        </w:rPr>
        <w:t>»</w:t>
      </w:r>
      <w:r w:rsidR="000B0FD4" w:rsidRPr="00AB6675">
        <w:rPr>
          <w:sz w:val="24"/>
          <w:szCs w:val="24"/>
        </w:rPr>
        <w:t xml:space="preserve"> в течение 5 рабочих дней с даты их заключения.</w:t>
      </w:r>
      <w:r w:rsidRPr="00AB6675">
        <w:rPr>
          <w:sz w:val="24"/>
          <w:szCs w:val="24"/>
        </w:rPr>
        <w:t xml:space="preserve"> </w:t>
      </w:r>
    </w:p>
    <w:p w:rsidR="00AA59BC" w:rsidRPr="00AB6675" w:rsidRDefault="00AA59BC" w:rsidP="00943808">
      <w:pPr>
        <w:tabs>
          <w:tab w:val="left" w:pos="-2340"/>
        </w:tabs>
        <w:ind w:firstLine="426"/>
        <w:jc w:val="both"/>
        <w:rPr>
          <w:sz w:val="24"/>
          <w:szCs w:val="24"/>
        </w:rPr>
      </w:pPr>
      <w:r w:rsidRPr="00AB6675">
        <w:rPr>
          <w:sz w:val="24"/>
          <w:szCs w:val="24"/>
        </w:rPr>
        <w:t xml:space="preserve"> 3. Бюджетным и автономным учреждениям </w:t>
      </w:r>
      <w:r w:rsidR="000B0FD4" w:rsidRPr="00AB6675">
        <w:rPr>
          <w:sz w:val="24"/>
          <w:szCs w:val="24"/>
        </w:rPr>
        <w:t xml:space="preserve">Борисоглебского </w:t>
      </w:r>
      <w:r w:rsidR="00AA73D3" w:rsidRPr="00AB6675">
        <w:rPr>
          <w:sz w:val="24"/>
          <w:szCs w:val="24"/>
        </w:rPr>
        <w:t xml:space="preserve">муниципального </w:t>
      </w:r>
      <w:r w:rsidR="000B0FD4" w:rsidRPr="00AB6675">
        <w:rPr>
          <w:sz w:val="24"/>
          <w:szCs w:val="24"/>
        </w:rPr>
        <w:t xml:space="preserve">района </w:t>
      </w:r>
      <w:r w:rsidRPr="00AB6675">
        <w:rPr>
          <w:sz w:val="24"/>
          <w:szCs w:val="24"/>
        </w:rPr>
        <w:t xml:space="preserve">Ярославской области по результатам осуществления закупок малого объема за счет </w:t>
      </w:r>
      <w:r w:rsidRPr="00AB6675">
        <w:rPr>
          <w:sz w:val="24"/>
          <w:szCs w:val="24"/>
        </w:rPr>
        <w:lastRenderedPageBreak/>
        <w:t xml:space="preserve">средств, выделенных им из областного бюджета в виде субсидий на иные цели и субсидий на капитальные вложения, вносить предусмотренные пунктами 1 - 9, 11, 12 части 2 статьи 103 Федерального закона от 05.04.2013  </w:t>
      </w:r>
      <w:r w:rsidR="00943808" w:rsidRPr="00AB6675">
        <w:rPr>
          <w:sz w:val="24"/>
          <w:szCs w:val="24"/>
        </w:rPr>
        <w:t>№</w:t>
      </w:r>
      <w:r w:rsidRPr="00AB6675">
        <w:rPr>
          <w:sz w:val="24"/>
          <w:szCs w:val="24"/>
        </w:rPr>
        <w:t xml:space="preserve"> 44-ФЗ </w:t>
      </w:r>
      <w:r w:rsidR="00943808" w:rsidRPr="00AB6675">
        <w:rPr>
          <w:sz w:val="24"/>
          <w:szCs w:val="24"/>
        </w:rPr>
        <w:t>«</w:t>
      </w:r>
      <w:r w:rsidRPr="00AB6675">
        <w:rPr>
          <w:sz w:val="24"/>
          <w:szCs w:val="24"/>
        </w:rPr>
        <w:t>О контрактной системе в сфере закупок товаров, работ, услуг для обеспечения государственных и муниципальных нужд</w:t>
      </w:r>
      <w:r w:rsidR="00943808" w:rsidRPr="00AB6675">
        <w:rPr>
          <w:sz w:val="24"/>
          <w:szCs w:val="24"/>
        </w:rPr>
        <w:t>»</w:t>
      </w:r>
      <w:r w:rsidRPr="00AB6675">
        <w:rPr>
          <w:sz w:val="24"/>
          <w:szCs w:val="24"/>
        </w:rPr>
        <w:t xml:space="preserve"> сведения о контрактах в реестр контрактов в государственной информационной системе </w:t>
      </w:r>
      <w:r w:rsidR="00943808" w:rsidRPr="00AB6675">
        <w:rPr>
          <w:sz w:val="24"/>
          <w:szCs w:val="24"/>
        </w:rPr>
        <w:t>«</w:t>
      </w:r>
      <w:r w:rsidRPr="00AB6675">
        <w:rPr>
          <w:sz w:val="24"/>
          <w:szCs w:val="24"/>
        </w:rPr>
        <w:t>Государственные закупки Ярославской области</w:t>
      </w:r>
      <w:r w:rsidR="00943808" w:rsidRPr="00AB6675">
        <w:rPr>
          <w:sz w:val="24"/>
          <w:szCs w:val="24"/>
        </w:rPr>
        <w:t>»</w:t>
      </w:r>
      <w:r w:rsidRPr="00AB6675">
        <w:rPr>
          <w:sz w:val="24"/>
          <w:szCs w:val="24"/>
        </w:rPr>
        <w:t xml:space="preserve"> в течение 5 рабочих дней с даты их заключения.</w:t>
      </w:r>
    </w:p>
    <w:p w:rsidR="00BB374C" w:rsidRPr="00AB6675" w:rsidRDefault="00BB374C" w:rsidP="00943808">
      <w:pPr>
        <w:tabs>
          <w:tab w:val="left" w:pos="-2340"/>
        </w:tabs>
        <w:ind w:firstLine="426"/>
        <w:jc w:val="both"/>
        <w:rPr>
          <w:sz w:val="24"/>
          <w:szCs w:val="24"/>
        </w:rPr>
      </w:pPr>
      <w:r w:rsidRPr="00AB6675">
        <w:rPr>
          <w:sz w:val="24"/>
          <w:szCs w:val="24"/>
        </w:rPr>
        <w:t xml:space="preserve">4. Рекомендовать заказчикам </w:t>
      </w:r>
      <w:r w:rsidR="005A3FCC" w:rsidRPr="00AB6675">
        <w:rPr>
          <w:sz w:val="24"/>
          <w:szCs w:val="24"/>
        </w:rPr>
        <w:t>Борисоглебского муниципального района Ярославской области</w:t>
      </w:r>
      <w:r w:rsidRPr="00AB6675">
        <w:rPr>
          <w:sz w:val="24"/>
          <w:szCs w:val="24"/>
        </w:rPr>
        <w:t xml:space="preserve">, указанным в части 2 статьи 1 Федерального закона от 18 июля 2011 года </w:t>
      </w:r>
      <w:r w:rsidR="005A3FCC" w:rsidRPr="00AB6675">
        <w:rPr>
          <w:sz w:val="24"/>
          <w:szCs w:val="24"/>
        </w:rPr>
        <w:t>№</w:t>
      </w:r>
      <w:r w:rsidRPr="00AB6675">
        <w:rPr>
          <w:sz w:val="24"/>
          <w:szCs w:val="24"/>
        </w:rPr>
        <w:t xml:space="preserve"> 223-ФЗ </w:t>
      </w:r>
      <w:r w:rsidR="005A3FCC" w:rsidRPr="00AB6675">
        <w:rPr>
          <w:sz w:val="24"/>
          <w:szCs w:val="24"/>
        </w:rPr>
        <w:t>«</w:t>
      </w:r>
      <w:r w:rsidRPr="00AB6675">
        <w:rPr>
          <w:sz w:val="24"/>
          <w:szCs w:val="24"/>
        </w:rPr>
        <w:t>О закупках товаров, работ, услуг отдельными видами юридических лиц</w:t>
      </w:r>
      <w:r w:rsidR="005A3FCC" w:rsidRPr="00AB6675">
        <w:rPr>
          <w:sz w:val="24"/>
          <w:szCs w:val="24"/>
        </w:rPr>
        <w:t>»</w:t>
      </w:r>
      <w:r w:rsidRPr="00AB6675">
        <w:rPr>
          <w:sz w:val="24"/>
          <w:szCs w:val="24"/>
        </w:rPr>
        <w:t xml:space="preserve">, использовать государственную информационную систему </w:t>
      </w:r>
      <w:r w:rsidR="005A3FCC" w:rsidRPr="00AB6675">
        <w:rPr>
          <w:sz w:val="24"/>
          <w:szCs w:val="24"/>
        </w:rPr>
        <w:t>«</w:t>
      </w:r>
      <w:r w:rsidRPr="00AB6675">
        <w:rPr>
          <w:sz w:val="24"/>
          <w:szCs w:val="24"/>
        </w:rPr>
        <w:t>Государственные закупки Ярославской области</w:t>
      </w:r>
      <w:r w:rsidR="005A3FCC" w:rsidRPr="00AB6675">
        <w:rPr>
          <w:sz w:val="24"/>
          <w:szCs w:val="24"/>
        </w:rPr>
        <w:t>»</w:t>
      </w:r>
      <w:r w:rsidRPr="00AB6675">
        <w:rPr>
          <w:sz w:val="24"/>
          <w:szCs w:val="24"/>
        </w:rPr>
        <w:t xml:space="preserve"> при осуществлении закупок товаров, работ, услуг в случаях осуществления закупки у единственного поставщика (подрядчика, исполнителя).</w:t>
      </w:r>
    </w:p>
    <w:p w:rsidR="00AA59BC" w:rsidRPr="00AB6675" w:rsidRDefault="00AA73D3" w:rsidP="00943808">
      <w:pPr>
        <w:pStyle w:val="11"/>
        <w:ind w:firstLine="426"/>
        <w:jc w:val="both"/>
        <w:rPr>
          <w:sz w:val="24"/>
          <w:szCs w:val="24"/>
        </w:rPr>
      </w:pPr>
      <w:r w:rsidRPr="00AB6675">
        <w:rPr>
          <w:sz w:val="24"/>
          <w:szCs w:val="24"/>
        </w:rPr>
        <w:t>5</w:t>
      </w:r>
      <w:r w:rsidR="00AA59BC" w:rsidRPr="00AB6675">
        <w:rPr>
          <w:sz w:val="24"/>
          <w:szCs w:val="24"/>
        </w:rPr>
        <w:t xml:space="preserve">. Утвердить прилагаемый Порядок использования государственной информационной системы </w:t>
      </w:r>
      <w:r w:rsidR="00943808" w:rsidRPr="00AB6675">
        <w:rPr>
          <w:sz w:val="24"/>
          <w:szCs w:val="24"/>
        </w:rPr>
        <w:t>«</w:t>
      </w:r>
      <w:r w:rsidR="00AA59BC" w:rsidRPr="00AB6675">
        <w:rPr>
          <w:sz w:val="24"/>
          <w:szCs w:val="24"/>
        </w:rPr>
        <w:t>Государственные закупки Ярославской области</w:t>
      </w:r>
      <w:r w:rsidR="00943808" w:rsidRPr="00AB6675">
        <w:rPr>
          <w:sz w:val="24"/>
          <w:szCs w:val="24"/>
        </w:rPr>
        <w:t>»</w:t>
      </w:r>
      <w:r w:rsidR="00AA59BC" w:rsidRPr="00AB6675">
        <w:rPr>
          <w:sz w:val="24"/>
          <w:szCs w:val="24"/>
        </w:rPr>
        <w:t xml:space="preserve"> </w:t>
      </w:r>
      <w:r w:rsidR="005A3FCC" w:rsidRPr="00AB6675">
        <w:rPr>
          <w:sz w:val="24"/>
          <w:szCs w:val="24"/>
        </w:rPr>
        <w:t>заказчиками Борисоглебского муниципального района Ярославской области</w:t>
      </w:r>
      <w:r w:rsidR="00AB6675" w:rsidRPr="00AB6675">
        <w:rPr>
          <w:sz w:val="24"/>
          <w:szCs w:val="24"/>
        </w:rPr>
        <w:t>.</w:t>
      </w:r>
    </w:p>
    <w:p w:rsidR="00AA59BC" w:rsidRPr="00AB6675" w:rsidRDefault="00AA73D3" w:rsidP="00943808">
      <w:pPr>
        <w:pStyle w:val="11"/>
        <w:ind w:firstLine="426"/>
        <w:jc w:val="both"/>
        <w:rPr>
          <w:sz w:val="24"/>
          <w:szCs w:val="24"/>
        </w:rPr>
      </w:pPr>
      <w:r w:rsidRPr="00AB6675">
        <w:rPr>
          <w:sz w:val="24"/>
          <w:szCs w:val="24"/>
        </w:rPr>
        <w:t>6</w:t>
      </w:r>
      <w:r w:rsidR="00AA59BC" w:rsidRPr="00AB6675">
        <w:rPr>
          <w:sz w:val="24"/>
          <w:szCs w:val="24"/>
        </w:rPr>
        <w:t xml:space="preserve">.  Признать утратившим силу постановление Администрации Борисоглебского муниципального района Ярославской области от </w:t>
      </w:r>
      <w:r w:rsidR="000B0FD4" w:rsidRPr="00AB6675">
        <w:rPr>
          <w:sz w:val="24"/>
          <w:szCs w:val="24"/>
        </w:rPr>
        <w:t>11</w:t>
      </w:r>
      <w:r w:rsidR="00AA59BC" w:rsidRPr="00AB6675">
        <w:rPr>
          <w:sz w:val="24"/>
          <w:szCs w:val="24"/>
        </w:rPr>
        <w:t>.</w:t>
      </w:r>
      <w:r w:rsidR="000B0FD4" w:rsidRPr="00AB6675">
        <w:rPr>
          <w:sz w:val="24"/>
          <w:szCs w:val="24"/>
        </w:rPr>
        <w:t>05</w:t>
      </w:r>
      <w:r w:rsidR="00AA59BC" w:rsidRPr="00AB6675">
        <w:rPr>
          <w:sz w:val="24"/>
          <w:szCs w:val="24"/>
        </w:rPr>
        <w:t>.202</w:t>
      </w:r>
      <w:r w:rsidR="000B0FD4" w:rsidRPr="00AB6675">
        <w:rPr>
          <w:sz w:val="24"/>
          <w:szCs w:val="24"/>
        </w:rPr>
        <w:t>2</w:t>
      </w:r>
      <w:r w:rsidR="00AA59BC" w:rsidRPr="00AB6675">
        <w:rPr>
          <w:sz w:val="24"/>
          <w:szCs w:val="24"/>
        </w:rPr>
        <w:t xml:space="preserve"> № п-</w:t>
      </w:r>
      <w:r w:rsidR="000B0FD4" w:rsidRPr="00AB6675">
        <w:rPr>
          <w:sz w:val="24"/>
          <w:szCs w:val="24"/>
        </w:rPr>
        <w:t>0156</w:t>
      </w:r>
      <w:r w:rsidR="00AA59BC" w:rsidRPr="00AB6675">
        <w:rPr>
          <w:sz w:val="24"/>
          <w:szCs w:val="24"/>
        </w:rPr>
        <w:t xml:space="preserve"> «Об утверждении Порядка использования государственной информационной системы «Государственные закупки Ярославской области»;</w:t>
      </w:r>
    </w:p>
    <w:p w:rsidR="00AA59BC" w:rsidRPr="00AB6675" w:rsidRDefault="00AA73D3" w:rsidP="00943808">
      <w:pPr>
        <w:pStyle w:val="11"/>
        <w:ind w:firstLine="426"/>
        <w:jc w:val="both"/>
        <w:rPr>
          <w:sz w:val="24"/>
          <w:szCs w:val="24"/>
        </w:rPr>
      </w:pPr>
      <w:r w:rsidRPr="00AB6675">
        <w:rPr>
          <w:sz w:val="24"/>
          <w:szCs w:val="24"/>
        </w:rPr>
        <w:t>7</w:t>
      </w:r>
      <w:r w:rsidR="00AA59BC" w:rsidRPr="00AB6675">
        <w:rPr>
          <w:sz w:val="24"/>
          <w:szCs w:val="24"/>
        </w:rPr>
        <w:t xml:space="preserve">. </w:t>
      </w:r>
      <w:r w:rsidR="005A3FCC" w:rsidRPr="00AB6675">
        <w:rPr>
          <w:sz w:val="24"/>
          <w:szCs w:val="24"/>
        </w:rPr>
        <w:t>Опубликовать настоящее постановление в газете «Новое время» и р</w:t>
      </w:r>
      <w:r w:rsidR="00AA59BC" w:rsidRPr="00AB6675">
        <w:rPr>
          <w:sz w:val="24"/>
          <w:szCs w:val="24"/>
        </w:rPr>
        <w:t xml:space="preserve">азместить настоящее постановление на официальном сайте Администрации Борисоглебского муниципального района в сети Интернет </w:t>
      </w:r>
      <w:r w:rsidR="00AA59BC" w:rsidRPr="00AB6675">
        <w:rPr>
          <w:spacing w:val="-4"/>
          <w:sz w:val="24"/>
          <w:szCs w:val="24"/>
        </w:rPr>
        <w:t>(</w:t>
      </w:r>
      <w:r w:rsidR="00AA59BC" w:rsidRPr="00AB6675">
        <w:rPr>
          <w:spacing w:val="-4"/>
          <w:sz w:val="24"/>
          <w:szCs w:val="24"/>
          <w:lang w:val="en-US"/>
        </w:rPr>
        <w:t>http</w:t>
      </w:r>
      <w:r w:rsidR="00AA59BC" w:rsidRPr="00AB6675">
        <w:rPr>
          <w:spacing w:val="-4"/>
          <w:sz w:val="24"/>
          <w:szCs w:val="24"/>
        </w:rPr>
        <w:t>://</w:t>
      </w:r>
      <w:proofErr w:type="spellStart"/>
      <w:r w:rsidR="00AA59BC" w:rsidRPr="00AB6675">
        <w:rPr>
          <w:spacing w:val="-4"/>
          <w:sz w:val="24"/>
          <w:szCs w:val="24"/>
        </w:rPr>
        <w:t>борисоглебский-район.рф</w:t>
      </w:r>
      <w:proofErr w:type="spellEnd"/>
      <w:r w:rsidR="00AA59BC" w:rsidRPr="00AB6675">
        <w:rPr>
          <w:spacing w:val="-4"/>
          <w:sz w:val="24"/>
          <w:szCs w:val="24"/>
        </w:rPr>
        <w:t>/).</w:t>
      </w:r>
    </w:p>
    <w:p w:rsidR="00AA59BC" w:rsidRPr="00AB6675" w:rsidRDefault="00AA73D3" w:rsidP="00943808">
      <w:pPr>
        <w:ind w:firstLine="426"/>
        <w:jc w:val="both"/>
        <w:rPr>
          <w:sz w:val="24"/>
          <w:szCs w:val="24"/>
        </w:rPr>
      </w:pPr>
      <w:r w:rsidRPr="00AB6675">
        <w:rPr>
          <w:sz w:val="24"/>
          <w:szCs w:val="24"/>
        </w:rPr>
        <w:t>8</w:t>
      </w:r>
      <w:r w:rsidR="00AA59BC" w:rsidRPr="00AB6675">
        <w:rPr>
          <w:sz w:val="24"/>
          <w:szCs w:val="24"/>
        </w:rPr>
        <w:t>.</w:t>
      </w:r>
      <w:r w:rsidR="005A3FCC" w:rsidRPr="00AB6675">
        <w:rPr>
          <w:sz w:val="24"/>
          <w:szCs w:val="24"/>
        </w:rPr>
        <w:t xml:space="preserve"> </w:t>
      </w:r>
      <w:r w:rsidR="00AA59BC" w:rsidRPr="00AB6675">
        <w:rPr>
          <w:sz w:val="24"/>
          <w:szCs w:val="24"/>
        </w:rPr>
        <w:t>Контроль за исполнени</w:t>
      </w:r>
      <w:r w:rsidR="005A3FCC" w:rsidRPr="00AB6675">
        <w:rPr>
          <w:sz w:val="24"/>
          <w:szCs w:val="24"/>
        </w:rPr>
        <w:t xml:space="preserve">ем постановления  возложить на </w:t>
      </w:r>
      <w:r w:rsidR="00AA59BC" w:rsidRPr="00AB6675">
        <w:rPr>
          <w:sz w:val="24"/>
          <w:szCs w:val="24"/>
        </w:rPr>
        <w:t xml:space="preserve">заместителя Главы  Администрации  Борисоглебского муниципального района </w:t>
      </w:r>
      <w:r w:rsidR="000B0FD4" w:rsidRPr="00AB6675">
        <w:rPr>
          <w:sz w:val="24"/>
          <w:szCs w:val="24"/>
        </w:rPr>
        <w:t>А.С</w:t>
      </w:r>
      <w:r w:rsidR="00AA59BC" w:rsidRPr="00AB6675">
        <w:rPr>
          <w:sz w:val="24"/>
          <w:szCs w:val="24"/>
        </w:rPr>
        <w:t>.</w:t>
      </w:r>
      <w:r w:rsidR="000B0FD4" w:rsidRPr="00AB6675">
        <w:rPr>
          <w:sz w:val="24"/>
          <w:szCs w:val="24"/>
        </w:rPr>
        <w:t>Цой</w:t>
      </w:r>
    </w:p>
    <w:p w:rsidR="00AA59BC" w:rsidRPr="00AB6675" w:rsidRDefault="00AA73D3" w:rsidP="00943808">
      <w:pPr>
        <w:ind w:firstLine="426"/>
        <w:jc w:val="both"/>
        <w:rPr>
          <w:sz w:val="24"/>
          <w:szCs w:val="24"/>
        </w:rPr>
      </w:pPr>
      <w:r w:rsidRPr="00AB6675">
        <w:rPr>
          <w:sz w:val="24"/>
          <w:szCs w:val="24"/>
        </w:rPr>
        <w:t>9</w:t>
      </w:r>
      <w:r w:rsidR="00AA59BC" w:rsidRPr="00AB6675">
        <w:rPr>
          <w:sz w:val="24"/>
          <w:szCs w:val="24"/>
        </w:rPr>
        <w:t>. Настоящее постановление вступает в силу со дня  подписания.</w:t>
      </w:r>
    </w:p>
    <w:p w:rsidR="00AA59BC" w:rsidRPr="00AB6675" w:rsidRDefault="00AA59BC" w:rsidP="00AA59BC">
      <w:pPr>
        <w:jc w:val="both"/>
        <w:rPr>
          <w:sz w:val="24"/>
          <w:szCs w:val="24"/>
        </w:rPr>
      </w:pPr>
    </w:p>
    <w:p w:rsidR="00AA59BC" w:rsidRPr="00AB6675" w:rsidRDefault="00AA59BC" w:rsidP="00AA59BC">
      <w:pPr>
        <w:jc w:val="both"/>
        <w:rPr>
          <w:sz w:val="24"/>
          <w:szCs w:val="24"/>
        </w:rPr>
      </w:pPr>
      <w:r w:rsidRPr="00AB6675">
        <w:rPr>
          <w:sz w:val="24"/>
          <w:szCs w:val="24"/>
        </w:rPr>
        <w:t>Глава Борисоглебского</w:t>
      </w:r>
    </w:p>
    <w:p w:rsidR="00AA59BC" w:rsidRPr="00AB6675" w:rsidRDefault="00AA59BC" w:rsidP="00AA59BC">
      <w:pPr>
        <w:jc w:val="both"/>
        <w:rPr>
          <w:sz w:val="24"/>
          <w:szCs w:val="24"/>
        </w:rPr>
      </w:pPr>
      <w:r w:rsidRPr="00AB6675">
        <w:rPr>
          <w:sz w:val="24"/>
          <w:szCs w:val="24"/>
        </w:rPr>
        <w:t>муниципального района                                                                          А.А. Кислякова</w:t>
      </w:r>
    </w:p>
    <w:p w:rsidR="00AA59BC" w:rsidRPr="00AB6675" w:rsidRDefault="00AA59BC" w:rsidP="00AA59BC">
      <w:pPr>
        <w:jc w:val="both"/>
        <w:rPr>
          <w:sz w:val="24"/>
          <w:szCs w:val="24"/>
        </w:rPr>
      </w:pPr>
    </w:p>
    <w:p w:rsidR="00AA59BC" w:rsidRPr="00AB6675" w:rsidRDefault="00AA59BC" w:rsidP="00AA59BC">
      <w:pPr>
        <w:jc w:val="right"/>
        <w:rPr>
          <w:sz w:val="24"/>
          <w:szCs w:val="24"/>
        </w:rPr>
      </w:pPr>
    </w:p>
    <w:p w:rsidR="00AA59BC" w:rsidRPr="00AB6675" w:rsidRDefault="00AA59BC"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DC1446" w:rsidRPr="00AB6675" w:rsidRDefault="00DC1446" w:rsidP="00AA59BC">
      <w:pPr>
        <w:jc w:val="right"/>
        <w:rPr>
          <w:sz w:val="24"/>
          <w:szCs w:val="24"/>
        </w:rPr>
      </w:pPr>
    </w:p>
    <w:p w:rsidR="00AB6675" w:rsidRPr="00AB6675" w:rsidRDefault="00AB6675" w:rsidP="00AA59BC">
      <w:pPr>
        <w:jc w:val="right"/>
        <w:rPr>
          <w:sz w:val="24"/>
          <w:szCs w:val="24"/>
        </w:rPr>
      </w:pPr>
    </w:p>
    <w:p w:rsidR="00AB6675" w:rsidRPr="00AB6675" w:rsidRDefault="00AB6675" w:rsidP="00AA59BC">
      <w:pPr>
        <w:jc w:val="right"/>
        <w:rPr>
          <w:sz w:val="24"/>
          <w:szCs w:val="24"/>
        </w:rPr>
      </w:pPr>
    </w:p>
    <w:p w:rsidR="00AB6675" w:rsidRPr="00AB6675" w:rsidRDefault="00AB6675" w:rsidP="00AA59BC">
      <w:pPr>
        <w:jc w:val="right"/>
        <w:rPr>
          <w:sz w:val="24"/>
          <w:szCs w:val="24"/>
        </w:rPr>
      </w:pPr>
    </w:p>
    <w:p w:rsidR="00AB6675" w:rsidRPr="00AB6675" w:rsidRDefault="00AB6675" w:rsidP="00AA59BC">
      <w:pPr>
        <w:jc w:val="right"/>
        <w:rPr>
          <w:sz w:val="24"/>
          <w:szCs w:val="24"/>
        </w:rPr>
      </w:pPr>
    </w:p>
    <w:p w:rsidR="00AA59BC" w:rsidRPr="00AB6675" w:rsidRDefault="005A3FCC" w:rsidP="00AA59BC">
      <w:pPr>
        <w:jc w:val="right"/>
        <w:rPr>
          <w:sz w:val="24"/>
          <w:szCs w:val="24"/>
        </w:rPr>
      </w:pPr>
      <w:r w:rsidRPr="00AB6675">
        <w:rPr>
          <w:sz w:val="24"/>
          <w:szCs w:val="24"/>
        </w:rPr>
        <w:lastRenderedPageBreak/>
        <w:t>УТВЕРЖДЕН</w:t>
      </w:r>
      <w:r w:rsidRPr="00AB6675">
        <w:rPr>
          <w:strike/>
          <w:color w:val="FF0000"/>
          <w:sz w:val="24"/>
          <w:szCs w:val="24"/>
        </w:rPr>
        <w:t xml:space="preserve"> </w:t>
      </w:r>
    </w:p>
    <w:p w:rsidR="00AA59BC" w:rsidRPr="00AB6675" w:rsidRDefault="00AA59BC" w:rsidP="00AA59BC">
      <w:pPr>
        <w:jc w:val="right"/>
        <w:rPr>
          <w:sz w:val="24"/>
          <w:szCs w:val="24"/>
        </w:rPr>
      </w:pPr>
      <w:r w:rsidRPr="00AB6675">
        <w:rPr>
          <w:sz w:val="24"/>
          <w:szCs w:val="24"/>
        </w:rPr>
        <w:t>постановлением Администрации</w:t>
      </w:r>
    </w:p>
    <w:p w:rsidR="00AA59BC" w:rsidRPr="00AB6675" w:rsidRDefault="00AA59BC" w:rsidP="00AA59BC">
      <w:pPr>
        <w:jc w:val="right"/>
        <w:rPr>
          <w:sz w:val="24"/>
          <w:szCs w:val="24"/>
        </w:rPr>
      </w:pPr>
      <w:r w:rsidRPr="00AB6675">
        <w:rPr>
          <w:sz w:val="24"/>
          <w:szCs w:val="24"/>
        </w:rPr>
        <w:t>Борисоглебского муниципального района</w:t>
      </w:r>
    </w:p>
    <w:p w:rsidR="005A3FCC" w:rsidRPr="00AB6675" w:rsidRDefault="005A3FCC" w:rsidP="00AA59BC">
      <w:pPr>
        <w:jc w:val="right"/>
        <w:rPr>
          <w:sz w:val="24"/>
          <w:szCs w:val="24"/>
        </w:rPr>
      </w:pPr>
      <w:r w:rsidRPr="00AB6675">
        <w:rPr>
          <w:sz w:val="24"/>
          <w:szCs w:val="24"/>
        </w:rPr>
        <w:t>Ярославской области</w:t>
      </w:r>
    </w:p>
    <w:p w:rsidR="00AA59BC" w:rsidRPr="00AB6675" w:rsidRDefault="00A56672" w:rsidP="00AA59BC">
      <w:pPr>
        <w:jc w:val="right"/>
        <w:rPr>
          <w:sz w:val="24"/>
          <w:szCs w:val="24"/>
        </w:rPr>
      </w:pPr>
      <w:r>
        <w:rPr>
          <w:sz w:val="24"/>
          <w:szCs w:val="24"/>
        </w:rPr>
        <w:t xml:space="preserve">от </w:t>
      </w:r>
      <w:r w:rsidRPr="00A56672">
        <w:rPr>
          <w:sz w:val="24"/>
          <w:szCs w:val="24"/>
        </w:rPr>
        <w:t>13.06.2024</w:t>
      </w:r>
      <w:r w:rsidR="00AA59BC" w:rsidRPr="00AB6675">
        <w:rPr>
          <w:sz w:val="24"/>
          <w:szCs w:val="24"/>
        </w:rPr>
        <w:t xml:space="preserve"> </w:t>
      </w:r>
      <w:r w:rsidR="009A315D" w:rsidRPr="00AB6675">
        <w:rPr>
          <w:sz w:val="24"/>
          <w:szCs w:val="24"/>
        </w:rPr>
        <w:t>№</w:t>
      </w:r>
      <w:r w:rsidRPr="00A56672">
        <w:t xml:space="preserve"> </w:t>
      </w:r>
      <w:r w:rsidRPr="00A56672">
        <w:rPr>
          <w:sz w:val="24"/>
          <w:szCs w:val="24"/>
        </w:rPr>
        <w:t>п-0462</w:t>
      </w:r>
    </w:p>
    <w:p w:rsidR="00AA59BC" w:rsidRPr="00AB6675" w:rsidRDefault="00AA59BC" w:rsidP="00AA59BC">
      <w:pPr>
        <w:jc w:val="both"/>
        <w:rPr>
          <w:sz w:val="24"/>
          <w:szCs w:val="24"/>
        </w:rPr>
      </w:pPr>
    </w:p>
    <w:p w:rsidR="00AA59BC" w:rsidRPr="00AB6675" w:rsidRDefault="00AA59BC" w:rsidP="00AA59BC">
      <w:pPr>
        <w:jc w:val="both"/>
        <w:rPr>
          <w:sz w:val="24"/>
          <w:szCs w:val="24"/>
        </w:rPr>
      </w:pPr>
    </w:p>
    <w:p w:rsidR="00AA59BC" w:rsidRPr="00AB6675" w:rsidRDefault="00AA59BC" w:rsidP="00AA59BC">
      <w:pPr>
        <w:shd w:val="clear" w:color="auto" w:fill="FFFFFF"/>
        <w:jc w:val="both"/>
        <w:rPr>
          <w:spacing w:val="2"/>
          <w:sz w:val="24"/>
          <w:szCs w:val="24"/>
        </w:rPr>
      </w:pPr>
      <w:r w:rsidRPr="00AB6675">
        <w:rPr>
          <w:color w:val="2D2D2D"/>
          <w:spacing w:val="2"/>
          <w:sz w:val="24"/>
          <w:szCs w:val="24"/>
        </w:rPr>
        <w:br/>
      </w:r>
    </w:p>
    <w:p w:rsidR="005A3FCC" w:rsidRPr="00AB6675" w:rsidRDefault="005A3FCC" w:rsidP="00AA59BC">
      <w:pPr>
        <w:shd w:val="clear" w:color="auto" w:fill="FFFFFF"/>
        <w:jc w:val="center"/>
        <w:rPr>
          <w:b/>
          <w:sz w:val="24"/>
          <w:szCs w:val="24"/>
        </w:rPr>
      </w:pPr>
      <w:r w:rsidRPr="00AB6675">
        <w:rPr>
          <w:b/>
          <w:sz w:val="24"/>
          <w:szCs w:val="24"/>
        </w:rPr>
        <w:t xml:space="preserve">Порядок </w:t>
      </w:r>
    </w:p>
    <w:p w:rsidR="005A3FCC" w:rsidRPr="00AB6675" w:rsidRDefault="005A3FCC" w:rsidP="00AA59BC">
      <w:pPr>
        <w:shd w:val="clear" w:color="auto" w:fill="FFFFFF"/>
        <w:jc w:val="center"/>
        <w:rPr>
          <w:b/>
          <w:sz w:val="24"/>
          <w:szCs w:val="24"/>
        </w:rPr>
      </w:pPr>
      <w:r w:rsidRPr="00AB6675">
        <w:rPr>
          <w:b/>
          <w:sz w:val="24"/>
          <w:szCs w:val="24"/>
        </w:rPr>
        <w:t xml:space="preserve">использования государственной информационной системы «Государственные закупки Ярославской области» заказчиками Борисоглебского </w:t>
      </w:r>
    </w:p>
    <w:p w:rsidR="00897CF3" w:rsidRPr="00AB6675" w:rsidRDefault="005A3FCC" w:rsidP="00AA59BC">
      <w:pPr>
        <w:shd w:val="clear" w:color="auto" w:fill="FFFFFF"/>
        <w:jc w:val="center"/>
        <w:rPr>
          <w:b/>
          <w:sz w:val="24"/>
          <w:szCs w:val="24"/>
        </w:rPr>
      </w:pPr>
      <w:r w:rsidRPr="00AB6675">
        <w:rPr>
          <w:b/>
          <w:sz w:val="24"/>
          <w:szCs w:val="24"/>
        </w:rPr>
        <w:t>муниципального района Ярославской области</w:t>
      </w:r>
    </w:p>
    <w:p w:rsidR="005A3FCC" w:rsidRPr="00AB6675" w:rsidRDefault="005A3FCC" w:rsidP="00AA59BC">
      <w:pPr>
        <w:shd w:val="clear" w:color="auto" w:fill="FFFFFF"/>
        <w:jc w:val="center"/>
        <w:rPr>
          <w:spacing w:val="2"/>
          <w:sz w:val="24"/>
          <w:szCs w:val="24"/>
        </w:rPr>
      </w:pPr>
    </w:p>
    <w:p w:rsidR="00AA59BC" w:rsidRPr="00AB6675" w:rsidRDefault="00AA59BC" w:rsidP="00897CF3">
      <w:pPr>
        <w:shd w:val="clear" w:color="auto" w:fill="FFFFFF"/>
        <w:jc w:val="center"/>
        <w:outlineLvl w:val="2"/>
        <w:rPr>
          <w:b/>
          <w:spacing w:val="2"/>
          <w:sz w:val="24"/>
          <w:szCs w:val="24"/>
        </w:rPr>
      </w:pPr>
      <w:r w:rsidRPr="00AB6675">
        <w:rPr>
          <w:b/>
          <w:spacing w:val="2"/>
          <w:sz w:val="24"/>
          <w:szCs w:val="24"/>
        </w:rPr>
        <w:t>1. Общие положения</w:t>
      </w:r>
    </w:p>
    <w:p w:rsidR="00AA59BC" w:rsidRPr="00AB6675" w:rsidRDefault="00AA59BC" w:rsidP="005A3FCC">
      <w:pPr>
        <w:shd w:val="clear" w:color="auto" w:fill="FFFFFF"/>
        <w:ind w:firstLine="426"/>
        <w:jc w:val="both"/>
        <w:rPr>
          <w:sz w:val="24"/>
          <w:szCs w:val="24"/>
        </w:rPr>
      </w:pPr>
      <w:r w:rsidRPr="00AB6675">
        <w:rPr>
          <w:sz w:val="24"/>
          <w:szCs w:val="24"/>
        </w:rPr>
        <w:t xml:space="preserve">1.1. Порядок использования государственной информационной системы </w:t>
      </w:r>
      <w:r w:rsidR="005A3FCC" w:rsidRPr="00AB6675">
        <w:rPr>
          <w:sz w:val="24"/>
          <w:szCs w:val="24"/>
        </w:rPr>
        <w:t>«</w:t>
      </w:r>
      <w:r w:rsidRPr="00AB6675">
        <w:rPr>
          <w:sz w:val="24"/>
          <w:szCs w:val="24"/>
        </w:rPr>
        <w:t>Государственные закупки Ярославской области</w:t>
      </w:r>
      <w:r w:rsidR="005A3FCC" w:rsidRPr="00AB6675">
        <w:rPr>
          <w:sz w:val="24"/>
          <w:szCs w:val="24"/>
        </w:rPr>
        <w:t>»</w:t>
      </w:r>
      <w:r w:rsidRPr="00AB6675">
        <w:rPr>
          <w:sz w:val="24"/>
          <w:szCs w:val="24"/>
        </w:rPr>
        <w:t xml:space="preserve"> (далее – Порядок) устанавливает правила проведения посредством государственной информационной системы </w:t>
      </w:r>
      <w:r w:rsidR="005A3FCC" w:rsidRPr="00AB6675">
        <w:rPr>
          <w:sz w:val="24"/>
          <w:szCs w:val="24"/>
        </w:rPr>
        <w:t>«</w:t>
      </w:r>
      <w:r w:rsidRPr="00AB6675">
        <w:rPr>
          <w:sz w:val="24"/>
          <w:szCs w:val="24"/>
        </w:rPr>
        <w:t>Государственные закупки Ярославской области</w:t>
      </w:r>
      <w:r w:rsidR="005A3FCC" w:rsidRPr="00AB6675">
        <w:rPr>
          <w:sz w:val="24"/>
          <w:szCs w:val="24"/>
        </w:rPr>
        <w:t>»</w:t>
      </w:r>
      <w:r w:rsidRPr="00AB6675">
        <w:rPr>
          <w:sz w:val="24"/>
          <w:szCs w:val="24"/>
        </w:rPr>
        <w:t xml:space="preserve"> закупок товаров, работ, услуг для обеспечения муниципальных нужд Борисоглебского муниципального района в случаях, установленных пунктами 4</w:t>
      </w:r>
      <w:r w:rsidR="00995857" w:rsidRPr="00AB6675">
        <w:rPr>
          <w:sz w:val="24"/>
          <w:szCs w:val="24"/>
        </w:rPr>
        <w:t>, 5</w:t>
      </w:r>
      <w:r w:rsidRPr="00AB6675">
        <w:rPr>
          <w:sz w:val="24"/>
          <w:szCs w:val="24"/>
        </w:rPr>
        <w:t xml:space="preserve"> и </w:t>
      </w:r>
      <w:r w:rsidR="00995857" w:rsidRPr="00AB6675">
        <w:rPr>
          <w:sz w:val="24"/>
          <w:szCs w:val="24"/>
        </w:rPr>
        <w:t>11</w:t>
      </w:r>
      <w:r w:rsidRPr="00AB6675">
        <w:rPr>
          <w:sz w:val="24"/>
          <w:szCs w:val="24"/>
        </w:rPr>
        <w:t xml:space="preserve"> части 1 статьи 93 Федерального закона от 05.04.2013  № 44-ФЗ </w:t>
      </w:r>
      <w:r w:rsidR="00AA73D3" w:rsidRPr="00AB6675">
        <w:rPr>
          <w:sz w:val="24"/>
          <w:szCs w:val="24"/>
        </w:rPr>
        <w:t>«</w:t>
      </w:r>
      <w:r w:rsidRPr="00AB6675">
        <w:rPr>
          <w:sz w:val="24"/>
          <w:szCs w:val="24"/>
        </w:rPr>
        <w:t>О контрактной системе в сфере закупок товаров, работ, услуг для обеспечения государственных и муниципальных нужд</w:t>
      </w:r>
      <w:r w:rsidR="00AA73D3" w:rsidRPr="00AB6675">
        <w:rPr>
          <w:sz w:val="24"/>
          <w:szCs w:val="24"/>
        </w:rPr>
        <w:t>»</w:t>
      </w:r>
      <w:r w:rsidRPr="00AB6675">
        <w:rPr>
          <w:sz w:val="24"/>
          <w:szCs w:val="24"/>
        </w:rPr>
        <w:t xml:space="preserve">, в случае принятия комиссией по реализации инвестиционных проектов и поддержке экономики Ярославской области, образованной указом Губернатора области от 15.03.2022 № 54 </w:t>
      </w:r>
      <w:r w:rsidR="005A3FCC" w:rsidRPr="00AB6675">
        <w:rPr>
          <w:sz w:val="24"/>
          <w:szCs w:val="24"/>
        </w:rPr>
        <w:t>«</w:t>
      </w:r>
      <w:r w:rsidRPr="00AB6675">
        <w:rPr>
          <w:sz w:val="24"/>
          <w:szCs w:val="24"/>
        </w:rPr>
        <w:t>Об образовании комиссии по реализации инвестиционных проектов и поддержке экономики Ярославской области</w:t>
      </w:r>
      <w:r w:rsidR="005A3FCC" w:rsidRPr="00AB6675">
        <w:rPr>
          <w:sz w:val="24"/>
          <w:szCs w:val="24"/>
        </w:rPr>
        <w:t>»</w:t>
      </w:r>
      <w:r w:rsidRPr="00AB6675">
        <w:rPr>
          <w:sz w:val="24"/>
          <w:szCs w:val="24"/>
        </w:rPr>
        <w:t>, решения, определяющего особенности и порядок осуществления закупки у единственного поста</w:t>
      </w:r>
      <w:r w:rsidR="00AA73D3" w:rsidRPr="00AB6675">
        <w:rPr>
          <w:sz w:val="24"/>
          <w:szCs w:val="24"/>
        </w:rPr>
        <w:t>вщика (подрядчика, исполнителя), а также в случаях осуществления заказчиками Борисоглебского муниципального района Ярославской области, указанными в части 2 статьи 1 Федерального закона от 18 июля 2011 года № 223-ФЗ «О закупках товаров, работ, услуг отдельными видами юридических лиц», закупок товаров, работ, услуг у единственного поставщика (подрядчика, исполнителя).</w:t>
      </w:r>
    </w:p>
    <w:p w:rsidR="00AA59BC" w:rsidRPr="00AB6675" w:rsidRDefault="00AA59BC" w:rsidP="005A3FCC">
      <w:pPr>
        <w:shd w:val="clear" w:color="auto" w:fill="FFFFFF"/>
        <w:ind w:firstLine="426"/>
        <w:jc w:val="both"/>
        <w:rPr>
          <w:strike/>
          <w:color w:val="FF0000"/>
          <w:sz w:val="24"/>
          <w:szCs w:val="24"/>
        </w:rPr>
      </w:pPr>
      <w:r w:rsidRPr="00AB6675">
        <w:rPr>
          <w:sz w:val="24"/>
          <w:szCs w:val="24"/>
        </w:rPr>
        <w:t>1.2. Порядок разработан в соответствии с Конституцией Российской Федерации, Гражданским кодексом Российской Федерации, Бюджетным кодексом Российской Федерации, Фе</w:t>
      </w:r>
      <w:r w:rsidR="00AA73D3" w:rsidRPr="00AB6675">
        <w:rPr>
          <w:sz w:val="24"/>
          <w:szCs w:val="24"/>
        </w:rPr>
        <w:t>деральным законом от 05.04.</w:t>
      </w:r>
      <w:r w:rsidRPr="00AB6675">
        <w:rPr>
          <w:sz w:val="24"/>
          <w:szCs w:val="24"/>
        </w:rPr>
        <w:t xml:space="preserve">2013  </w:t>
      </w:r>
      <w:r w:rsidR="00AA73D3" w:rsidRPr="00AB6675">
        <w:rPr>
          <w:sz w:val="24"/>
          <w:szCs w:val="24"/>
        </w:rPr>
        <w:t xml:space="preserve">№ </w:t>
      </w:r>
      <w:r w:rsidRPr="00AB6675">
        <w:rPr>
          <w:sz w:val="24"/>
          <w:szCs w:val="24"/>
        </w:rPr>
        <w:t xml:space="preserve">44-ФЗ </w:t>
      </w:r>
      <w:r w:rsidR="00AA73D3" w:rsidRPr="00AB6675">
        <w:rPr>
          <w:sz w:val="24"/>
          <w:szCs w:val="24"/>
        </w:rPr>
        <w:t>«</w:t>
      </w:r>
      <w:r w:rsidRPr="00AB6675">
        <w:rPr>
          <w:sz w:val="24"/>
          <w:szCs w:val="24"/>
        </w:rPr>
        <w:t>О контрактной системе в сфере закупок товаров, работ, услуг для обеспечения государственных и муниципальных нужд</w:t>
      </w:r>
      <w:r w:rsidR="00AA73D3" w:rsidRPr="00AB6675">
        <w:rPr>
          <w:sz w:val="24"/>
          <w:szCs w:val="24"/>
        </w:rPr>
        <w:t>»</w:t>
      </w:r>
      <w:r w:rsidRPr="00AB6675">
        <w:rPr>
          <w:sz w:val="24"/>
          <w:szCs w:val="24"/>
        </w:rPr>
        <w:t xml:space="preserve"> (дале</w:t>
      </w:r>
      <w:r w:rsidR="00AA73D3" w:rsidRPr="00AB6675">
        <w:rPr>
          <w:sz w:val="24"/>
          <w:szCs w:val="24"/>
        </w:rPr>
        <w:t>е - Федеральный закон от 05.04.</w:t>
      </w:r>
      <w:r w:rsidRPr="00AB6675">
        <w:rPr>
          <w:sz w:val="24"/>
          <w:szCs w:val="24"/>
        </w:rPr>
        <w:t xml:space="preserve">2013 </w:t>
      </w:r>
      <w:r w:rsidR="00AA73D3" w:rsidRPr="00AB6675">
        <w:rPr>
          <w:sz w:val="24"/>
          <w:szCs w:val="24"/>
        </w:rPr>
        <w:t>№</w:t>
      </w:r>
      <w:r w:rsidRPr="00AB6675">
        <w:rPr>
          <w:sz w:val="24"/>
          <w:szCs w:val="24"/>
        </w:rPr>
        <w:t xml:space="preserve"> 44-ФЗ) в целях совершенствования системы определения цены контрактов на поставку товаров, выполнение работ, оказание услуг для заказчиков Борисоглебского муниципального района </w:t>
      </w:r>
      <w:r w:rsidR="00AA73D3" w:rsidRPr="00AB6675">
        <w:rPr>
          <w:sz w:val="24"/>
          <w:szCs w:val="24"/>
        </w:rPr>
        <w:t>Ярославской области</w:t>
      </w:r>
      <w:r w:rsidR="00AB6675" w:rsidRPr="00AB6675">
        <w:rPr>
          <w:sz w:val="24"/>
          <w:szCs w:val="24"/>
        </w:rPr>
        <w:t>.</w:t>
      </w:r>
    </w:p>
    <w:p w:rsidR="00AA59BC" w:rsidRPr="00AB6675" w:rsidRDefault="00AA59BC" w:rsidP="005A3FCC">
      <w:pPr>
        <w:shd w:val="clear" w:color="auto" w:fill="FFFFFF"/>
        <w:ind w:firstLine="426"/>
        <w:jc w:val="both"/>
        <w:rPr>
          <w:sz w:val="24"/>
          <w:szCs w:val="24"/>
        </w:rPr>
      </w:pPr>
      <w:r w:rsidRPr="00AB6675">
        <w:rPr>
          <w:sz w:val="24"/>
          <w:szCs w:val="24"/>
        </w:rPr>
        <w:t xml:space="preserve">1.3. Для целей Порядка используются следующие определения, которые по своему объему и содержанию соответствуют терминам и понятиям, используемым в Федеральном законе от 05.04.2013  </w:t>
      </w:r>
      <w:r w:rsidR="00524908" w:rsidRPr="00AB6675">
        <w:rPr>
          <w:sz w:val="24"/>
          <w:szCs w:val="24"/>
        </w:rPr>
        <w:t>№</w:t>
      </w:r>
      <w:r w:rsidRPr="00AB6675">
        <w:rPr>
          <w:sz w:val="24"/>
          <w:szCs w:val="24"/>
        </w:rPr>
        <w:t xml:space="preserve"> 44-ФЗ и принятых в соответствии с ним других федеральных законах и иных нормативных правовых актах:</w:t>
      </w:r>
    </w:p>
    <w:p w:rsidR="00AA59BC" w:rsidRPr="00AB6675" w:rsidRDefault="00AA59BC" w:rsidP="005A3FCC">
      <w:pPr>
        <w:shd w:val="clear" w:color="auto" w:fill="FFFFFF"/>
        <w:ind w:firstLine="426"/>
        <w:jc w:val="both"/>
        <w:rPr>
          <w:spacing w:val="2"/>
          <w:sz w:val="24"/>
          <w:szCs w:val="24"/>
        </w:rPr>
      </w:pPr>
      <w:r w:rsidRPr="00AB6675">
        <w:rPr>
          <w:sz w:val="24"/>
          <w:szCs w:val="24"/>
        </w:rPr>
        <w:t>- муниципальные заказчики - муниципальные органы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r w:rsidR="00524908" w:rsidRPr="00AB6675">
        <w:t xml:space="preserve"> </w:t>
      </w:r>
      <w:r w:rsidR="00524908" w:rsidRPr="00AB6675">
        <w:rPr>
          <w:sz w:val="24"/>
          <w:szCs w:val="24"/>
        </w:rPr>
        <w:t>товаров, работ и услуг</w:t>
      </w:r>
      <w:r w:rsidRPr="00AB6675">
        <w:rPr>
          <w:spacing w:val="2"/>
          <w:sz w:val="24"/>
          <w:szCs w:val="24"/>
        </w:rPr>
        <w:t>;</w:t>
      </w:r>
    </w:p>
    <w:p w:rsidR="00AA59BC" w:rsidRPr="00AB6675" w:rsidRDefault="00AA59BC" w:rsidP="005A3FCC">
      <w:pPr>
        <w:shd w:val="clear" w:color="auto" w:fill="FFFFFF"/>
        <w:ind w:firstLine="426"/>
        <w:jc w:val="both"/>
        <w:rPr>
          <w:sz w:val="24"/>
          <w:szCs w:val="24"/>
        </w:rPr>
      </w:pPr>
      <w:r w:rsidRPr="00AB6675">
        <w:rPr>
          <w:sz w:val="24"/>
          <w:szCs w:val="24"/>
        </w:rPr>
        <w:t xml:space="preserve">- заказчики – муниципальные заказчики, автономные учреждения, муниципальные унитарные предприятия, осуществляющие закупки товаров, работ, услуг в соответствии с положениями Федерального закона от 05.04.2013  </w:t>
      </w:r>
      <w:r w:rsidR="00524908" w:rsidRPr="00AB6675">
        <w:rPr>
          <w:sz w:val="24"/>
          <w:szCs w:val="24"/>
        </w:rPr>
        <w:t>№</w:t>
      </w:r>
      <w:r w:rsidRPr="00AB6675">
        <w:rPr>
          <w:sz w:val="24"/>
          <w:szCs w:val="24"/>
        </w:rPr>
        <w:t xml:space="preserve"> 44-ФЗ, либо бюджетные учреждения </w:t>
      </w:r>
      <w:r w:rsidRPr="00AB6675">
        <w:rPr>
          <w:sz w:val="24"/>
          <w:szCs w:val="24"/>
        </w:rPr>
        <w:lastRenderedPageBreak/>
        <w:t xml:space="preserve">Ярославской области, осуществляющие закупки в соответствии с частью 1 статьи 15 Федерального закона от 05.04.2013  </w:t>
      </w:r>
      <w:r w:rsidR="00524908" w:rsidRPr="00AB6675">
        <w:rPr>
          <w:sz w:val="24"/>
          <w:szCs w:val="24"/>
        </w:rPr>
        <w:t>№</w:t>
      </w:r>
      <w:r w:rsidRPr="00AB6675">
        <w:rPr>
          <w:sz w:val="24"/>
          <w:szCs w:val="24"/>
        </w:rPr>
        <w:t xml:space="preserve"> 44-ФЗ;</w:t>
      </w:r>
    </w:p>
    <w:p w:rsidR="00AA59BC" w:rsidRPr="00AB6675" w:rsidRDefault="00AA59BC" w:rsidP="005A3FCC">
      <w:pPr>
        <w:shd w:val="clear" w:color="auto" w:fill="FFFFFF"/>
        <w:ind w:firstLine="426"/>
        <w:jc w:val="both"/>
        <w:rPr>
          <w:sz w:val="24"/>
          <w:szCs w:val="24"/>
        </w:rPr>
      </w:pPr>
      <w:r w:rsidRPr="00AB6675">
        <w:rPr>
          <w:sz w:val="24"/>
          <w:szCs w:val="24"/>
        </w:rPr>
        <w:t xml:space="preserve">- государственная информационная система </w:t>
      </w:r>
      <w:r w:rsidR="00524908" w:rsidRPr="00AB6675">
        <w:rPr>
          <w:sz w:val="24"/>
          <w:szCs w:val="24"/>
        </w:rPr>
        <w:t>«</w:t>
      </w:r>
      <w:r w:rsidRPr="00AB6675">
        <w:rPr>
          <w:sz w:val="24"/>
          <w:szCs w:val="24"/>
        </w:rPr>
        <w:t>Государственные закупки Ярославской области</w:t>
      </w:r>
      <w:r w:rsidR="00524908" w:rsidRPr="00AB6675">
        <w:rPr>
          <w:sz w:val="24"/>
          <w:szCs w:val="24"/>
        </w:rPr>
        <w:t>»</w:t>
      </w:r>
      <w:r w:rsidRPr="00AB6675">
        <w:rPr>
          <w:sz w:val="24"/>
          <w:szCs w:val="24"/>
        </w:rPr>
        <w:t xml:space="preserve"> (далее - </w:t>
      </w:r>
      <w:proofErr w:type="spellStart"/>
      <w:r w:rsidRPr="00AB6675">
        <w:rPr>
          <w:sz w:val="24"/>
          <w:szCs w:val="24"/>
        </w:rPr>
        <w:t>ГоИС</w:t>
      </w:r>
      <w:proofErr w:type="spellEnd"/>
      <w:r w:rsidRPr="00AB6675">
        <w:rPr>
          <w:sz w:val="24"/>
          <w:szCs w:val="24"/>
        </w:rPr>
        <w:t xml:space="preserve"> </w:t>
      </w:r>
      <w:r w:rsidR="00524908"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524908" w:rsidRPr="00AB6675">
        <w:rPr>
          <w:sz w:val="24"/>
          <w:szCs w:val="24"/>
        </w:rPr>
        <w:t>»</w:t>
      </w:r>
      <w:r w:rsidRPr="00AB6675">
        <w:rPr>
          <w:sz w:val="24"/>
          <w:szCs w:val="24"/>
        </w:rPr>
        <w:t xml:space="preserve">) - государственная информационная система в сфере закупок, используемая заказчиками в соответствии с пунктом 6 постановления Правительства области от 04.04.2014 </w:t>
      </w:r>
      <w:r w:rsidR="00524908" w:rsidRPr="00AB6675">
        <w:rPr>
          <w:sz w:val="24"/>
          <w:szCs w:val="24"/>
        </w:rPr>
        <w:t>№</w:t>
      </w:r>
      <w:r w:rsidRPr="00AB6675">
        <w:rPr>
          <w:sz w:val="24"/>
          <w:szCs w:val="24"/>
        </w:rPr>
        <w:t xml:space="preserve"> 293-п </w:t>
      </w:r>
      <w:r w:rsidR="00524908" w:rsidRPr="00AB6675">
        <w:rPr>
          <w:sz w:val="24"/>
          <w:szCs w:val="24"/>
        </w:rPr>
        <w:t>«</w:t>
      </w:r>
      <w:r w:rsidRPr="00AB6675">
        <w:rPr>
          <w:sz w:val="24"/>
          <w:szCs w:val="24"/>
        </w:rPr>
        <w:t xml:space="preserve">О вводе в эксплуатацию государственной информационной системы </w:t>
      </w:r>
      <w:r w:rsidR="00524908" w:rsidRPr="00AB6675">
        <w:rPr>
          <w:sz w:val="24"/>
          <w:szCs w:val="24"/>
        </w:rPr>
        <w:t>«</w:t>
      </w:r>
      <w:r w:rsidRPr="00AB6675">
        <w:rPr>
          <w:sz w:val="24"/>
          <w:szCs w:val="24"/>
        </w:rPr>
        <w:t>Государственные закупки Ярославской области</w:t>
      </w:r>
      <w:r w:rsidR="00524908" w:rsidRPr="00AB6675">
        <w:rPr>
          <w:sz w:val="24"/>
          <w:szCs w:val="24"/>
        </w:rPr>
        <w:t>»</w:t>
      </w:r>
      <w:r w:rsidRPr="00AB6675">
        <w:rPr>
          <w:sz w:val="24"/>
          <w:szCs w:val="24"/>
        </w:rPr>
        <w:t>;</w:t>
      </w:r>
    </w:p>
    <w:p w:rsidR="00AA59BC" w:rsidRPr="00AB6675" w:rsidRDefault="00AA59BC" w:rsidP="005A3FCC">
      <w:pPr>
        <w:shd w:val="clear" w:color="auto" w:fill="FFFFFF"/>
        <w:ind w:firstLine="426"/>
        <w:jc w:val="both"/>
        <w:rPr>
          <w:sz w:val="24"/>
          <w:szCs w:val="24"/>
        </w:rPr>
      </w:pPr>
      <w:r w:rsidRPr="00AB6675">
        <w:rPr>
          <w:sz w:val="24"/>
          <w:szCs w:val="24"/>
        </w:rPr>
        <w:t xml:space="preserve">- начальная цена контракта (договора) - это значение цены, определенное заказчиком с учетом принципов эффективности использования бюджетных средств, установленных статьей 34 Бюджетного кодекса Российской Федерации, и принципов эффективности осуществления закупок, установленных статьей 6 Федерального закона от 05.04.2013  </w:t>
      </w:r>
      <w:r w:rsidR="00524908" w:rsidRPr="00AB6675">
        <w:rPr>
          <w:sz w:val="24"/>
          <w:szCs w:val="24"/>
        </w:rPr>
        <w:t>№</w:t>
      </w:r>
      <w:r w:rsidRPr="00AB6675">
        <w:rPr>
          <w:sz w:val="24"/>
          <w:szCs w:val="24"/>
        </w:rPr>
        <w:t>44-ФЗ;</w:t>
      </w:r>
    </w:p>
    <w:p w:rsidR="00AA59BC" w:rsidRPr="00AB6675" w:rsidRDefault="00AA59BC" w:rsidP="005A3FCC">
      <w:pPr>
        <w:shd w:val="clear" w:color="auto" w:fill="FFFFFF"/>
        <w:ind w:firstLine="426"/>
        <w:jc w:val="both"/>
        <w:rPr>
          <w:sz w:val="24"/>
          <w:szCs w:val="24"/>
        </w:rPr>
      </w:pPr>
      <w:r w:rsidRPr="00AB6675">
        <w:rPr>
          <w:sz w:val="24"/>
          <w:szCs w:val="24"/>
        </w:rPr>
        <w:t xml:space="preserve">-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зарегистрированное в </w:t>
      </w:r>
      <w:proofErr w:type="spellStart"/>
      <w:r w:rsidRPr="00AB6675">
        <w:rPr>
          <w:sz w:val="24"/>
          <w:szCs w:val="24"/>
        </w:rPr>
        <w:t>ГоИС</w:t>
      </w:r>
      <w:proofErr w:type="spellEnd"/>
      <w:r w:rsidRPr="00AB6675">
        <w:rPr>
          <w:sz w:val="24"/>
          <w:szCs w:val="24"/>
        </w:rPr>
        <w:t xml:space="preserve"> </w:t>
      </w:r>
      <w:r w:rsidR="00524908"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524908" w:rsidRPr="00AB6675">
        <w:rPr>
          <w:sz w:val="24"/>
          <w:szCs w:val="24"/>
        </w:rPr>
        <w:t>»</w:t>
      </w:r>
      <w:r w:rsidRPr="00AB6675">
        <w:rPr>
          <w:sz w:val="24"/>
          <w:szCs w:val="24"/>
        </w:rPr>
        <w:t xml:space="preserve">, сделавшее ценовое предложение в </w:t>
      </w:r>
      <w:proofErr w:type="spellStart"/>
      <w:r w:rsidRPr="00AB6675">
        <w:rPr>
          <w:sz w:val="24"/>
          <w:szCs w:val="24"/>
        </w:rPr>
        <w:t>ГоИС</w:t>
      </w:r>
      <w:proofErr w:type="spellEnd"/>
      <w:r w:rsidRPr="00AB6675">
        <w:rPr>
          <w:sz w:val="24"/>
          <w:szCs w:val="24"/>
        </w:rPr>
        <w:t xml:space="preserve"> </w:t>
      </w:r>
      <w:r w:rsidR="00524908"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524908" w:rsidRPr="00AB6675">
        <w:rPr>
          <w:sz w:val="24"/>
          <w:szCs w:val="24"/>
        </w:rPr>
        <w:t>»</w:t>
      </w:r>
      <w:r w:rsidRPr="00AB6675">
        <w:rPr>
          <w:sz w:val="24"/>
          <w:szCs w:val="24"/>
        </w:rPr>
        <w:t>;</w:t>
      </w:r>
    </w:p>
    <w:p w:rsidR="00AA59BC" w:rsidRPr="00AB6675" w:rsidRDefault="00AA59BC" w:rsidP="005A3FCC">
      <w:pPr>
        <w:shd w:val="clear" w:color="auto" w:fill="FFFFFF"/>
        <w:ind w:firstLine="426"/>
        <w:jc w:val="both"/>
        <w:rPr>
          <w:sz w:val="24"/>
          <w:szCs w:val="24"/>
        </w:rPr>
      </w:pPr>
      <w:r w:rsidRPr="00AB6675">
        <w:rPr>
          <w:sz w:val="24"/>
          <w:szCs w:val="24"/>
        </w:rPr>
        <w:t>- победитель закупки - участник закупки, который предложил наиболее низкую цену контракта</w:t>
      </w:r>
      <w:r w:rsidR="00524908" w:rsidRPr="00AB6675">
        <w:rPr>
          <w:sz w:val="24"/>
          <w:szCs w:val="24"/>
        </w:rPr>
        <w:t xml:space="preserve"> (договора)</w:t>
      </w:r>
      <w:r w:rsidRPr="00AB6675">
        <w:rPr>
          <w:sz w:val="24"/>
          <w:szCs w:val="24"/>
        </w:rPr>
        <w:t>, или участник закупки, чье предложение является единственным;</w:t>
      </w:r>
    </w:p>
    <w:p w:rsidR="00AA59BC" w:rsidRPr="00AB6675" w:rsidRDefault="00AA59BC" w:rsidP="005A3FCC">
      <w:pPr>
        <w:shd w:val="clear" w:color="auto" w:fill="FFFFFF"/>
        <w:ind w:firstLine="426"/>
        <w:jc w:val="both"/>
        <w:rPr>
          <w:sz w:val="24"/>
          <w:szCs w:val="24"/>
        </w:rPr>
      </w:pPr>
      <w:r w:rsidRPr="00AB6675">
        <w:rPr>
          <w:sz w:val="24"/>
          <w:szCs w:val="24"/>
        </w:rPr>
        <w:t>- одноименные товары (работы, услуги)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AA59BC" w:rsidRPr="00AB6675" w:rsidRDefault="00AA59BC" w:rsidP="005A3FCC">
      <w:pPr>
        <w:shd w:val="clear" w:color="auto" w:fill="FFFFFF"/>
        <w:ind w:firstLine="426"/>
        <w:jc w:val="both"/>
        <w:rPr>
          <w:sz w:val="24"/>
          <w:szCs w:val="24"/>
        </w:rPr>
      </w:pPr>
      <w:r w:rsidRPr="00AB6675">
        <w:rPr>
          <w:sz w:val="24"/>
          <w:szCs w:val="24"/>
        </w:rPr>
        <w:t xml:space="preserve">- оператор - </w:t>
      </w:r>
      <w:r w:rsidR="00995857" w:rsidRPr="00AB6675">
        <w:rPr>
          <w:sz w:val="24"/>
          <w:szCs w:val="24"/>
        </w:rPr>
        <w:t xml:space="preserve">министерство конкурентной политики Ярославской области, осуществляющее формирование государственного информационного ресурса Ярославской области - </w:t>
      </w:r>
      <w:proofErr w:type="spellStart"/>
      <w:r w:rsidR="00995857" w:rsidRPr="00AB6675">
        <w:rPr>
          <w:sz w:val="24"/>
          <w:szCs w:val="24"/>
        </w:rPr>
        <w:t>ГоИС</w:t>
      </w:r>
      <w:proofErr w:type="spellEnd"/>
      <w:r w:rsidR="00995857" w:rsidRPr="00AB6675">
        <w:rPr>
          <w:sz w:val="24"/>
          <w:szCs w:val="24"/>
        </w:rPr>
        <w:t xml:space="preserve"> </w:t>
      </w:r>
      <w:r w:rsidR="00A12A40" w:rsidRPr="00AB6675">
        <w:rPr>
          <w:sz w:val="24"/>
          <w:szCs w:val="24"/>
        </w:rPr>
        <w:t>«</w:t>
      </w:r>
      <w:proofErr w:type="spellStart"/>
      <w:r w:rsidR="00995857" w:rsidRPr="00AB6675">
        <w:rPr>
          <w:sz w:val="24"/>
          <w:szCs w:val="24"/>
        </w:rPr>
        <w:t>Госзакупки</w:t>
      </w:r>
      <w:proofErr w:type="spellEnd"/>
      <w:r w:rsidR="00995857" w:rsidRPr="00AB6675">
        <w:rPr>
          <w:sz w:val="24"/>
          <w:szCs w:val="24"/>
        </w:rPr>
        <w:t xml:space="preserve"> ЯО</w:t>
      </w:r>
      <w:r w:rsidR="00A12A40" w:rsidRPr="00AB6675">
        <w:rPr>
          <w:sz w:val="24"/>
          <w:szCs w:val="24"/>
        </w:rPr>
        <w:t>»</w:t>
      </w:r>
      <w:r w:rsidR="00995857" w:rsidRPr="00AB6675">
        <w:rPr>
          <w:sz w:val="24"/>
          <w:szCs w:val="24"/>
        </w:rPr>
        <w:t xml:space="preserve"> в соответствии с постановлением Администрации области от 23.12.2005 </w:t>
      </w:r>
      <w:r w:rsidR="00A12A40" w:rsidRPr="00AB6675">
        <w:rPr>
          <w:sz w:val="24"/>
          <w:szCs w:val="24"/>
        </w:rPr>
        <w:t>№</w:t>
      </w:r>
      <w:r w:rsidR="00995857" w:rsidRPr="00AB6675">
        <w:rPr>
          <w:sz w:val="24"/>
          <w:szCs w:val="24"/>
        </w:rPr>
        <w:t xml:space="preserve"> 344 </w:t>
      </w:r>
      <w:r w:rsidR="00A12A40" w:rsidRPr="00AB6675">
        <w:rPr>
          <w:sz w:val="24"/>
          <w:szCs w:val="24"/>
        </w:rPr>
        <w:t>«</w:t>
      </w:r>
      <w:r w:rsidR="00995857" w:rsidRPr="00AB6675">
        <w:rPr>
          <w:sz w:val="24"/>
          <w:szCs w:val="24"/>
        </w:rPr>
        <w:t>О министерстве конкурентной политики Ярославской области</w:t>
      </w:r>
      <w:r w:rsidR="00A12A40" w:rsidRPr="00AB6675">
        <w:rPr>
          <w:sz w:val="24"/>
          <w:szCs w:val="24"/>
        </w:rPr>
        <w:t>»</w:t>
      </w:r>
      <w:r w:rsidR="00995857" w:rsidRPr="00AB6675">
        <w:rPr>
          <w:sz w:val="24"/>
          <w:szCs w:val="24"/>
        </w:rPr>
        <w:t>;</w:t>
      </w:r>
    </w:p>
    <w:p w:rsidR="00995857" w:rsidRPr="00AB6675" w:rsidRDefault="00995857" w:rsidP="005A3FCC">
      <w:pPr>
        <w:widowControl w:val="0"/>
        <w:overflowPunct/>
        <w:ind w:firstLine="426"/>
        <w:jc w:val="both"/>
        <w:rPr>
          <w:rFonts w:ascii="Times New Roman CYR" w:hAnsi="Times New Roman CYR" w:cs="Times New Roman CYR"/>
          <w:sz w:val="24"/>
          <w:szCs w:val="24"/>
        </w:rPr>
      </w:pPr>
      <w:bookmarkStart w:id="1" w:name="sub_101310"/>
      <w:r w:rsidRPr="00AB6675">
        <w:rPr>
          <w:rFonts w:ascii="Times New Roman CYR" w:hAnsi="Times New Roman CYR" w:cs="Times New Roman CYR"/>
          <w:sz w:val="24"/>
          <w:szCs w:val="24"/>
        </w:rPr>
        <w:t xml:space="preserve">закупки малого объема - закупки товаров, работ и услуг, осуществляемые в случаях, установленных </w:t>
      </w:r>
      <w:hyperlink r:id="rId6" w:history="1">
        <w:r w:rsidRPr="00AB6675">
          <w:rPr>
            <w:rFonts w:ascii="Times New Roman CYR" w:hAnsi="Times New Roman CYR" w:cs="Times New Roman CYR"/>
            <w:color w:val="106BBE"/>
            <w:sz w:val="24"/>
            <w:szCs w:val="24"/>
          </w:rPr>
          <w:t>пунктами 4</w:t>
        </w:r>
      </w:hyperlink>
      <w:r w:rsidRPr="00AB6675">
        <w:rPr>
          <w:rFonts w:ascii="Times New Roman CYR" w:hAnsi="Times New Roman CYR" w:cs="Times New Roman CYR"/>
          <w:sz w:val="24"/>
          <w:szCs w:val="24"/>
        </w:rPr>
        <w:t xml:space="preserve"> и </w:t>
      </w:r>
      <w:hyperlink r:id="rId7" w:history="1">
        <w:r w:rsidRPr="00AB6675">
          <w:rPr>
            <w:rFonts w:ascii="Times New Roman CYR" w:hAnsi="Times New Roman CYR" w:cs="Times New Roman CYR"/>
            <w:color w:val="106BBE"/>
            <w:sz w:val="24"/>
            <w:szCs w:val="24"/>
          </w:rPr>
          <w:t>5 части 1 статьи 93</w:t>
        </w:r>
      </w:hyperlink>
      <w:r w:rsidRPr="00AB6675">
        <w:rPr>
          <w:rFonts w:ascii="Times New Roman CYR" w:hAnsi="Times New Roman CYR" w:cs="Times New Roman CYR"/>
          <w:sz w:val="24"/>
          <w:szCs w:val="24"/>
        </w:rPr>
        <w:t xml:space="preserve"> Федерального закона от 5 апреля 2013 года </w:t>
      </w:r>
      <w:r w:rsidR="00A12A40" w:rsidRPr="00AB6675">
        <w:rPr>
          <w:rFonts w:ascii="Times New Roman CYR" w:hAnsi="Times New Roman CYR" w:cs="Times New Roman CYR"/>
          <w:sz w:val="24"/>
          <w:szCs w:val="24"/>
        </w:rPr>
        <w:t>№</w:t>
      </w:r>
      <w:r w:rsidRPr="00AB6675">
        <w:rPr>
          <w:rFonts w:ascii="Times New Roman CYR" w:hAnsi="Times New Roman CYR" w:cs="Times New Roman CYR"/>
          <w:sz w:val="24"/>
          <w:szCs w:val="24"/>
        </w:rPr>
        <w:t> 44-ФЗ;</w:t>
      </w:r>
    </w:p>
    <w:bookmarkEnd w:id="1"/>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 xml:space="preserve">закупки товаров, работ и услуг, производство, выполнение или оказание которых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 закупки товаров, работ и услуг, осуществляемые в случае, установленном </w:t>
      </w:r>
      <w:hyperlink r:id="rId8" w:history="1">
        <w:r w:rsidRPr="00AB6675">
          <w:rPr>
            <w:rFonts w:ascii="Times New Roman CYR" w:hAnsi="Times New Roman CYR" w:cs="Times New Roman CYR"/>
            <w:color w:val="106BBE"/>
            <w:sz w:val="24"/>
            <w:szCs w:val="24"/>
          </w:rPr>
          <w:t>пунктом 11 части 1 статьи 93</w:t>
        </w:r>
      </w:hyperlink>
      <w:r w:rsidRPr="00AB6675">
        <w:rPr>
          <w:rFonts w:ascii="Times New Roman CYR" w:hAnsi="Times New Roman CYR" w:cs="Times New Roman CYR"/>
          <w:sz w:val="24"/>
          <w:szCs w:val="24"/>
        </w:rPr>
        <w:t xml:space="preserve"> Федерального закона от 5 апреля 2013 года </w:t>
      </w:r>
      <w:r w:rsidR="00A12A40" w:rsidRPr="00AB6675">
        <w:rPr>
          <w:rFonts w:ascii="Times New Roman CYR" w:hAnsi="Times New Roman CYR" w:cs="Times New Roman CYR"/>
          <w:sz w:val="24"/>
          <w:szCs w:val="24"/>
        </w:rPr>
        <w:t>№</w:t>
      </w:r>
      <w:r w:rsidRPr="00AB6675">
        <w:rPr>
          <w:rFonts w:ascii="Times New Roman CYR" w:hAnsi="Times New Roman CYR" w:cs="Times New Roman CYR"/>
          <w:sz w:val="24"/>
          <w:szCs w:val="24"/>
        </w:rPr>
        <w:t> 44-ФЗ;</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 xml:space="preserve">сервис </w:t>
      </w:r>
      <w:r w:rsidR="00A12A40" w:rsidRPr="00AB6675">
        <w:rPr>
          <w:rFonts w:ascii="Times New Roman CYR" w:hAnsi="Times New Roman CYR" w:cs="Times New Roman CYR"/>
          <w:sz w:val="24"/>
          <w:szCs w:val="24"/>
        </w:rPr>
        <w:t>«</w:t>
      </w:r>
      <w:r w:rsidRPr="00AB6675">
        <w:rPr>
          <w:rFonts w:ascii="Times New Roman CYR" w:hAnsi="Times New Roman CYR" w:cs="Times New Roman CYR"/>
          <w:sz w:val="24"/>
          <w:szCs w:val="24"/>
        </w:rPr>
        <w:t>Витрина предложений поставщиков</w:t>
      </w:r>
      <w:r w:rsidR="00A12A40" w:rsidRPr="00AB6675">
        <w:rPr>
          <w:rFonts w:ascii="Times New Roman CYR" w:hAnsi="Times New Roman CYR" w:cs="Times New Roman CYR"/>
          <w:sz w:val="24"/>
          <w:szCs w:val="24"/>
        </w:rPr>
        <w:t>»</w:t>
      </w:r>
      <w:r w:rsidRPr="00AB6675">
        <w:rPr>
          <w:rFonts w:ascii="Times New Roman CYR" w:hAnsi="Times New Roman CYR" w:cs="Times New Roman CYR"/>
          <w:sz w:val="24"/>
          <w:szCs w:val="24"/>
        </w:rPr>
        <w:t xml:space="preserve"> - сервис для размещения участниками закупок и уполномоченными сотрудниками организаций, предприятий, учреждений и органов уголовно-исполнительной системы Ярославской области информации о предлагаемых товарах, работах, услугах с указанием цен и срока их действия;</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 xml:space="preserve">несостоявшаяся закупка - закупка малого объема, по которой до окончания срока приема ценовых предложений не поступило ни одного ценового предложения или все </w:t>
      </w:r>
      <w:r w:rsidRPr="00AB6675">
        <w:rPr>
          <w:rFonts w:ascii="Times New Roman CYR" w:hAnsi="Times New Roman CYR" w:cs="Times New Roman CYR"/>
          <w:sz w:val="24"/>
          <w:szCs w:val="24"/>
        </w:rPr>
        <w:lastRenderedPageBreak/>
        <w:t>участники закупки отказались от заключения контракта.</w:t>
      </w:r>
    </w:p>
    <w:p w:rsidR="00AA59BC" w:rsidRPr="00AB6675" w:rsidRDefault="00AA59BC" w:rsidP="005A3FCC">
      <w:pPr>
        <w:shd w:val="clear" w:color="auto" w:fill="FFFFFF"/>
        <w:ind w:firstLine="426"/>
        <w:jc w:val="both"/>
        <w:rPr>
          <w:sz w:val="24"/>
          <w:szCs w:val="24"/>
        </w:rPr>
      </w:pPr>
      <w:r w:rsidRPr="00AB6675">
        <w:rPr>
          <w:sz w:val="24"/>
          <w:szCs w:val="24"/>
        </w:rPr>
        <w:t>1.4. Действие Порядка распространяется:</w:t>
      </w:r>
    </w:p>
    <w:p w:rsidR="00AA59BC" w:rsidRPr="00AB6675" w:rsidRDefault="00AA59BC" w:rsidP="005A3FCC">
      <w:pPr>
        <w:shd w:val="clear" w:color="auto" w:fill="FFFFFF"/>
        <w:ind w:firstLine="426"/>
        <w:jc w:val="both"/>
        <w:rPr>
          <w:sz w:val="24"/>
          <w:szCs w:val="24"/>
        </w:rPr>
      </w:pPr>
      <w:r w:rsidRPr="00AB6675">
        <w:rPr>
          <w:sz w:val="24"/>
          <w:szCs w:val="24"/>
        </w:rPr>
        <w:t xml:space="preserve">- на закупки малого объема с начальной ценой контракта </w:t>
      </w:r>
      <w:r w:rsidR="004B3146" w:rsidRPr="00AB6675">
        <w:rPr>
          <w:sz w:val="24"/>
          <w:szCs w:val="24"/>
        </w:rPr>
        <w:t xml:space="preserve">(договора) </w:t>
      </w:r>
      <w:r w:rsidRPr="00AB6675">
        <w:rPr>
          <w:sz w:val="24"/>
          <w:szCs w:val="24"/>
        </w:rPr>
        <w:t>от 20</w:t>
      </w:r>
      <w:r w:rsidR="00AB6675" w:rsidRPr="00AB6675">
        <w:rPr>
          <w:sz w:val="24"/>
          <w:szCs w:val="24"/>
        </w:rPr>
        <w:t xml:space="preserve"> </w:t>
      </w:r>
      <w:r w:rsidRPr="00AB6675">
        <w:rPr>
          <w:sz w:val="24"/>
          <w:szCs w:val="24"/>
        </w:rPr>
        <w:t>тысяч рублей;</w:t>
      </w:r>
    </w:p>
    <w:p w:rsidR="00AA59BC" w:rsidRPr="00AB6675" w:rsidRDefault="00AA59BC" w:rsidP="005A3FCC">
      <w:pPr>
        <w:shd w:val="clear" w:color="auto" w:fill="FFFFFF"/>
        <w:ind w:firstLine="426"/>
        <w:jc w:val="both"/>
        <w:rPr>
          <w:sz w:val="24"/>
          <w:szCs w:val="24"/>
        </w:rPr>
      </w:pPr>
      <w:r w:rsidRPr="00AB6675">
        <w:rPr>
          <w:sz w:val="24"/>
          <w:szCs w:val="24"/>
        </w:rPr>
        <w:t xml:space="preserve">- на закупки товаров, работ, услуг с начальной ценой контракта </w:t>
      </w:r>
      <w:r w:rsidR="004B3146" w:rsidRPr="00AB6675">
        <w:rPr>
          <w:sz w:val="24"/>
          <w:szCs w:val="24"/>
        </w:rPr>
        <w:t xml:space="preserve">(договора) </w:t>
      </w:r>
      <w:r w:rsidRPr="00AB6675">
        <w:rPr>
          <w:sz w:val="24"/>
          <w:szCs w:val="24"/>
        </w:rPr>
        <w:t>до 20</w:t>
      </w:r>
      <w:r w:rsidR="00AB6675" w:rsidRPr="00AB6675">
        <w:rPr>
          <w:sz w:val="24"/>
          <w:szCs w:val="24"/>
        </w:rPr>
        <w:t xml:space="preserve"> </w:t>
      </w:r>
      <w:r w:rsidRPr="00AB6675">
        <w:rPr>
          <w:sz w:val="24"/>
          <w:szCs w:val="24"/>
        </w:rPr>
        <w:t>тысяч рублей, которые являются одноименными с ранее закупленными в течение 1 календарного месяца, при условии, что сумма цен заключенных контрактов в совокупности с начальной ценой контракта</w:t>
      </w:r>
      <w:r w:rsidR="004B3146" w:rsidRPr="00AB6675">
        <w:rPr>
          <w:sz w:val="24"/>
          <w:szCs w:val="24"/>
        </w:rPr>
        <w:t xml:space="preserve"> (договора)</w:t>
      </w:r>
      <w:r w:rsidRPr="00AB6675">
        <w:rPr>
          <w:sz w:val="24"/>
          <w:szCs w:val="24"/>
        </w:rPr>
        <w:t xml:space="preserve"> планируемой закупки равна 20</w:t>
      </w:r>
      <w:r w:rsidR="00AB6675" w:rsidRPr="00AB6675">
        <w:rPr>
          <w:strike/>
          <w:color w:val="FF0000"/>
          <w:sz w:val="24"/>
          <w:szCs w:val="24"/>
        </w:rPr>
        <w:t xml:space="preserve"> </w:t>
      </w:r>
      <w:r w:rsidRPr="00AB6675">
        <w:rPr>
          <w:sz w:val="24"/>
          <w:szCs w:val="24"/>
        </w:rPr>
        <w:t>тысячам рубле</w:t>
      </w:r>
      <w:r w:rsidR="00A12A40" w:rsidRPr="00AB6675">
        <w:rPr>
          <w:sz w:val="24"/>
          <w:szCs w:val="24"/>
        </w:rPr>
        <w:t>й или превышает указанную сумму;</w:t>
      </w:r>
    </w:p>
    <w:p w:rsidR="00AA59BC" w:rsidRPr="00AB6675" w:rsidRDefault="00AA59BC" w:rsidP="005A3FCC">
      <w:pPr>
        <w:shd w:val="clear" w:color="auto" w:fill="FFFFFF"/>
        <w:ind w:firstLine="426"/>
        <w:jc w:val="both"/>
        <w:rPr>
          <w:sz w:val="24"/>
          <w:szCs w:val="24"/>
        </w:rPr>
      </w:pPr>
      <w:r w:rsidRPr="00AB6675">
        <w:rPr>
          <w:sz w:val="24"/>
          <w:szCs w:val="24"/>
        </w:rPr>
        <w:t xml:space="preserve">- на осуществление закупок в случае принятия комиссией по реализации инвестиционных проектов и поддержке экономики Ярославской области, образованной указом Губернатора области от 15.03.2022 № 54 </w:t>
      </w:r>
      <w:r w:rsidR="00A12A40" w:rsidRPr="00AB6675">
        <w:rPr>
          <w:sz w:val="24"/>
          <w:szCs w:val="24"/>
        </w:rPr>
        <w:t>«</w:t>
      </w:r>
      <w:r w:rsidRPr="00AB6675">
        <w:rPr>
          <w:sz w:val="24"/>
          <w:szCs w:val="24"/>
        </w:rPr>
        <w:t>Об образовании комиссии по реализации инвестиционных проектов и поддержке экономики Ярославской области</w:t>
      </w:r>
      <w:r w:rsidR="00A12A40" w:rsidRPr="00AB6675">
        <w:rPr>
          <w:sz w:val="24"/>
          <w:szCs w:val="24"/>
        </w:rPr>
        <w:t>»</w:t>
      </w:r>
      <w:r w:rsidRPr="00AB6675">
        <w:rPr>
          <w:sz w:val="24"/>
          <w:szCs w:val="24"/>
        </w:rPr>
        <w:t>, решения, определяющего особенности и порядок осуществления закупки у единственного поставщика (подрядчика, исполнителя).</w:t>
      </w:r>
    </w:p>
    <w:p w:rsidR="00A12A40" w:rsidRPr="00AB6675" w:rsidRDefault="00A12A40" w:rsidP="005A3FCC">
      <w:pPr>
        <w:shd w:val="clear" w:color="auto" w:fill="FFFFFF"/>
        <w:ind w:firstLine="426"/>
        <w:jc w:val="both"/>
        <w:rPr>
          <w:sz w:val="24"/>
          <w:szCs w:val="24"/>
        </w:rPr>
      </w:pPr>
      <w:r w:rsidRPr="00AB6675">
        <w:rPr>
          <w:sz w:val="24"/>
          <w:szCs w:val="24"/>
        </w:rPr>
        <w:t>1.4.1. Заказчики, указанные в части 2 статьи 1 Федерального закона от 18 июля 2011 года № 223-ФЗ «О закупках товаров, работ, услуг отдельными видами юридических лиц», вправе применять Порядок при осуществлении закупок товаров, работ, услуг у единственного поставщика (подрядчика, исполнителя).</w:t>
      </w:r>
    </w:p>
    <w:p w:rsidR="00995857" w:rsidRPr="00AB6675" w:rsidRDefault="00995857" w:rsidP="005A3FCC">
      <w:pPr>
        <w:shd w:val="clear" w:color="auto" w:fill="FFFFFF"/>
        <w:ind w:firstLine="426"/>
        <w:jc w:val="both"/>
        <w:rPr>
          <w:sz w:val="24"/>
          <w:szCs w:val="24"/>
        </w:rPr>
      </w:pPr>
      <w:r w:rsidRPr="00AB6675">
        <w:rPr>
          <w:sz w:val="24"/>
          <w:szCs w:val="24"/>
        </w:rPr>
        <w:t xml:space="preserve"> </w:t>
      </w:r>
      <w:r w:rsidR="00A12A40" w:rsidRPr="00AB6675">
        <w:rPr>
          <w:sz w:val="24"/>
          <w:szCs w:val="24"/>
        </w:rPr>
        <w:t>1.4.2.</w:t>
      </w:r>
      <w:r w:rsidRPr="00AB6675">
        <w:rPr>
          <w:sz w:val="24"/>
          <w:szCs w:val="24"/>
        </w:rPr>
        <w:t xml:space="preserve"> Заказчики вправе применять Порядок при осуществлении закупок с использованием сервиса </w:t>
      </w:r>
      <w:r w:rsidR="00745BFE" w:rsidRPr="00AB6675">
        <w:rPr>
          <w:sz w:val="24"/>
          <w:szCs w:val="24"/>
        </w:rPr>
        <w:t>«</w:t>
      </w:r>
      <w:r w:rsidRPr="00AB6675">
        <w:rPr>
          <w:sz w:val="24"/>
          <w:szCs w:val="24"/>
        </w:rPr>
        <w:t>Витрина предложений поставщиков</w:t>
      </w:r>
      <w:r w:rsidR="00745BFE" w:rsidRPr="00AB6675">
        <w:rPr>
          <w:sz w:val="24"/>
          <w:szCs w:val="24"/>
        </w:rPr>
        <w:t>»</w:t>
      </w:r>
      <w:r w:rsidRPr="00AB6675">
        <w:rPr>
          <w:sz w:val="24"/>
          <w:szCs w:val="24"/>
        </w:rPr>
        <w:t>, а именно: закупок малого объема с начальной ценой контракта</w:t>
      </w:r>
      <w:r w:rsidR="004B3146" w:rsidRPr="00AB6675">
        <w:rPr>
          <w:sz w:val="24"/>
          <w:szCs w:val="24"/>
        </w:rPr>
        <w:t xml:space="preserve"> (договора)</w:t>
      </w:r>
      <w:r w:rsidRPr="00AB6675">
        <w:rPr>
          <w:sz w:val="24"/>
          <w:szCs w:val="24"/>
        </w:rPr>
        <w:t xml:space="preserve"> до 20 тысяч рублей, несостоявшихся закупок, закупок товаров, работ и услуг, производство, выполнение или оказание которых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w:t>
      </w:r>
    </w:p>
    <w:p w:rsidR="00AA59BC" w:rsidRPr="00AB6675" w:rsidRDefault="00AA59BC" w:rsidP="005A3FCC">
      <w:pPr>
        <w:shd w:val="clear" w:color="auto" w:fill="FFFFFF"/>
        <w:ind w:firstLine="426"/>
        <w:jc w:val="both"/>
        <w:rPr>
          <w:sz w:val="24"/>
          <w:szCs w:val="24"/>
        </w:rPr>
      </w:pPr>
      <w:r w:rsidRPr="00AB6675">
        <w:rPr>
          <w:sz w:val="24"/>
          <w:szCs w:val="24"/>
        </w:rPr>
        <w:t>1.5. Заказчик вправе не использовать положения Порядка в следующих случаях:</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-государственное регулирование или установление муниципальными правовыми актами цены закупаемых товаров, работ, услуг в соответствии с законодательством Российской Федерации;</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 xml:space="preserve">-отнесение сведений о закупке малого объема к </w:t>
      </w:r>
      <w:hyperlink r:id="rId9" w:history="1">
        <w:r w:rsidRPr="00AB6675">
          <w:rPr>
            <w:rFonts w:ascii="Times New Roman CYR" w:hAnsi="Times New Roman CYR" w:cs="Times New Roman CYR"/>
            <w:color w:val="106BBE"/>
            <w:sz w:val="24"/>
            <w:szCs w:val="24"/>
          </w:rPr>
          <w:t>государственной тайне</w:t>
        </w:r>
      </w:hyperlink>
      <w:r w:rsidRPr="00AB6675">
        <w:rPr>
          <w:rFonts w:ascii="Times New Roman CYR" w:hAnsi="Times New Roman CYR" w:cs="Times New Roman CYR"/>
          <w:sz w:val="24"/>
          <w:szCs w:val="24"/>
        </w:rPr>
        <w:t>;</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-закупки услуг по подписке, оформлению, обработке, экспедированию, сортировке, упаковке и доставке периодических печатных изданий (газеты, журналы), по поставке государственных знаков почтовой оплаты;</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 xml:space="preserve">-закупки услуг по обслуживанию информационно-телекоммуникационной сети </w:t>
      </w:r>
      <w:r w:rsidR="00745BFE" w:rsidRPr="00AB6675">
        <w:rPr>
          <w:rFonts w:ascii="Times New Roman CYR" w:hAnsi="Times New Roman CYR" w:cs="Times New Roman CYR"/>
          <w:sz w:val="24"/>
          <w:szCs w:val="24"/>
        </w:rPr>
        <w:t>«</w:t>
      </w:r>
      <w:r w:rsidRPr="00AB6675">
        <w:rPr>
          <w:rFonts w:ascii="Times New Roman CYR" w:hAnsi="Times New Roman CYR" w:cs="Times New Roman CYR"/>
          <w:sz w:val="24"/>
          <w:szCs w:val="24"/>
        </w:rPr>
        <w:t>Интернет</w:t>
      </w:r>
      <w:r w:rsidR="00745BFE" w:rsidRPr="00AB6675">
        <w:rPr>
          <w:rFonts w:ascii="Times New Roman CYR" w:hAnsi="Times New Roman CYR" w:cs="Times New Roman CYR"/>
          <w:sz w:val="24"/>
          <w:szCs w:val="24"/>
        </w:rPr>
        <w:t>»</w:t>
      </w:r>
      <w:r w:rsidRPr="00AB6675">
        <w:rPr>
          <w:rFonts w:ascii="Times New Roman CYR" w:hAnsi="Times New Roman CYR" w:cs="Times New Roman CYR"/>
          <w:sz w:val="24"/>
          <w:szCs w:val="24"/>
        </w:rPr>
        <w:t xml:space="preserve"> и номеров сотовой (мобильной) связи, имеющихся у заказчика;</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 xml:space="preserve">-закупки товаров, работ, услуг, которые относятся к сфере деятельности субъектов естественных монополий в соответствии с </w:t>
      </w:r>
      <w:hyperlink r:id="rId10" w:history="1">
        <w:r w:rsidRPr="00AB6675">
          <w:rPr>
            <w:rFonts w:ascii="Times New Roman CYR" w:hAnsi="Times New Roman CYR" w:cs="Times New Roman CYR"/>
            <w:color w:val="106BBE"/>
            <w:sz w:val="24"/>
            <w:szCs w:val="24"/>
          </w:rPr>
          <w:t>Федеральным законом</w:t>
        </w:r>
      </w:hyperlink>
      <w:r w:rsidRPr="00AB6675">
        <w:rPr>
          <w:rFonts w:ascii="Times New Roman CYR" w:hAnsi="Times New Roman CYR" w:cs="Times New Roman CYR"/>
          <w:sz w:val="24"/>
          <w:szCs w:val="24"/>
        </w:rPr>
        <w:t xml:space="preserve"> от 17 августа 1995 года </w:t>
      </w:r>
      <w:r w:rsidR="00745BFE" w:rsidRPr="00AB6675">
        <w:rPr>
          <w:rFonts w:ascii="Times New Roman CYR" w:hAnsi="Times New Roman CYR" w:cs="Times New Roman CYR"/>
          <w:sz w:val="24"/>
          <w:szCs w:val="24"/>
        </w:rPr>
        <w:t>№</w:t>
      </w:r>
      <w:r w:rsidRPr="00AB6675">
        <w:rPr>
          <w:rFonts w:ascii="Times New Roman CYR" w:hAnsi="Times New Roman CYR" w:cs="Times New Roman CYR"/>
          <w:sz w:val="24"/>
          <w:szCs w:val="24"/>
        </w:rPr>
        <w:t xml:space="preserve"> 147-ФЗ </w:t>
      </w:r>
      <w:r w:rsidR="00745BFE" w:rsidRPr="00AB6675">
        <w:rPr>
          <w:rFonts w:ascii="Times New Roman CYR" w:hAnsi="Times New Roman CYR" w:cs="Times New Roman CYR"/>
          <w:sz w:val="24"/>
          <w:szCs w:val="24"/>
        </w:rPr>
        <w:t>«</w:t>
      </w:r>
      <w:r w:rsidRPr="00AB6675">
        <w:rPr>
          <w:rFonts w:ascii="Times New Roman CYR" w:hAnsi="Times New Roman CYR" w:cs="Times New Roman CYR"/>
          <w:sz w:val="24"/>
          <w:szCs w:val="24"/>
        </w:rPr>
        <w:t>О естественных монополиях</w:t>
      </w:r>
      <w:r w:rsidR="00745BFE" w:rsidRPr="00AB6675">
        <w:rPr>
          <w:rFonts w:ascii="Times New Roman CYR" w:hAnsi="Times New Roman CYR" w:cs="Times New Roman CYR"/>
          <w:sz w:val="24"/>
          <w:szCs w:val="24"/>
        </w:rPr>
        <w:t>»</w:t>
      </w:r>
      <w:r w:rsidRPr="00AB6675">
        <w:rPr>
          <w:rFonts w:ascii="Times New Roman CYR" w:hAnsi="Times New Roman CYR" w:cs="Times New Roman CYR"/>
          <w:sz w:val="24"/>
          <w:szCs w:val="24"/>
        </w:rPr>
        <w:t>, а также услуг центрального депозитария;</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-закупки услуг по организации проживания, по предоставлению в аренду специализированных помещений, необходимого оборудования в рамках организации и проведения социально значимых массовых мероприятий (выставки, карнавалы, фестивали, семинары, конференции, форумы, торжественные церемонии, праздничные мероприятия, конкурсы);</w:t>
      </w:r>
    </w:p>
    <w:p w:rsidR="00995857" w:rsidRPr="00AB6675" w:rsidRDefault="00995857" w:rsidP="005A3FCC">
      <w:pPr>
        <w:widowControl w:val="0"/>
        <w:overflowPunct/>
        <w:ind w:firstLine="426"/>
        <w:jc w:val="both"/>
        <w:rPr>
          <w:rFonts w:ascii="Times New Roman CYR" w:hAnsi="Times New Roman CYR" w:cs="Times New Roman CYR"/>
          <w:sz w:val="24"/>
          <w:szCs w:val="24"/>
        </w:rPr>
      </w:pPr>
      <w:bookmarkStart w:id="2" w:name="sub_158"/>
      <w:r w:rsidRPr="00AB6675">
        <w:rPr>
          <w:rFonts w:ascii="Times New Roman CYR" w:hAnsi="Times New Roman CYR" w:cs="Times New Roman CYR"/>
          <w:sz w:val="24"/>
          <w:szCs w:val="24"/>
        </w:rPr>
        <w:t>-закупки товаров, работ, услуг у аккредитованных министерством спорта и молодежной политики Ярославской области региональных спортивных федераций в целях организации официальных физкультурно-спортивных (тренировочных) мероприятий;</w:t>
      </w:r>
    </w:p>
    <w:bookmarkEnd w:id="2"/>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-возникновение у заказчика потребности в дополнительном объеме работ, услуг, технологически связанных между собой и не предусмотренных действующим контрактом, заключенным по результатам осуществления конкурентных процедур;</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 xml:space="preserve">-закупки работ и услуг, оказываемых на основании гражданско-правовых договоров </w:t>
      </w:r>
      <w:r w:rsidRPr="00AB6675">
        <w:rPr>
          <w:rFonts w:ascii="Times New Roman CYR" w:hAnsi="Times New Roman CYR" w:cs="Times New Roman CYR"/>
          <w:sz w:val="24"/>
          <w:szCs w:val="24"/>
        </w:rPr>
        <w:lastRenderedPageBreak/>
        <w:t>физическими лицами с использованием их личного труда;</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-закупки товаров, работ, услуг для обеспечения нужд представительства Правительства Ярославской области при Правительстве Российской Федерации;</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-закупки работ, услуг по гарантийному или техническому обслуживанию автотранспортных средств, техники, оборудования у официального дилера;</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-закупки товаров, работ, услуг в связи с необходимостью исполнения предписания (представления) контролирующего, надзорного органа, решения суда;</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отсутствие возможности определить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устанавливаемый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физкультурно-спортивной направленности,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95857" w:rsidRPr="00AB6675" w:rsidRDefault="00995857"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-закупки образовательных услуг, связанных с обучением на курсах по дополнительным профессиональным программам профессиональной переподготовки и (или) повышения квалификации, на основании приглашений от организаторов образовательных программ, поступивших заказчику;</w:t>
      </w:r>
    </w:p>
    <w:p w:rsidR="00995857" w:rsidRPr="00AB6675" w:rsidRDefault="00995857" w:rsidP="005A3FCC">
      <w:pPr>
        <w:widowControl w:val="0"/>
        <w:overflowPunct/>
        <w:ind w:firstLine="426"/>
        <w:jc w:val="both"/>
        <w:rPr>
          <w:rFonts w:ascii="Times New Roman CYR" w:hAnsi="Times New Roman CYR" w:cs="Times New Roman CYR"/>
          <w:sz w:val="24"/>
          <w:szCs w:val="24"/>
        </w:rPr>
      </w:pPr>
      <w:bookmarkStart w:id="3" w:name="sub_1519"/>
      <w:r w:rsidRPr="00AB6675">
        <w:rPr>
          <w:rFonts w:ascii="Times New Roman CYR" w:hAnsi="Times New Roman CYR" w:cs="Times New Roman CYR"/>
          <w:sz w:val="24"/>
          <w:szCs w:val="24"/>
        </w:rPr>
        <w:t>-закупки услуг, связанных с организацией размещения и выкупа государственных облигаций Ярославской области;</w:t>
      </w:r>
    </w:p>
    <w:p w:rsidR="00995857" w:rsidRPr="00AB6675" w:rsidRDefault="00995857" w:rsidP="005A3FCC">
      <w:pPr>
        <w:widowControl w:val="0"/>
        <w:overflowPunct/>
        <w:ind w:firstLine="426"/>
        <w:jc w:val="both"/>
        <w:rPr>
          <w:rFonts w:ascii="Times New Roman CYR" w:hAnsi="Times New Roman CYR" w:cs="Times New Roman CYR"/>
          <w:sz w:val="24"/>
          <w:szCs w:val="24"/>
        </w:rPr>
      </w:pPr>
      <w:bookmarkStart w:id="4" w:name="sub_1520"/>
      <w:bookmarkEnd w:id="3"/>
      <w:r w:rsidRPr="00AB6675">
        <w:rPr>
          <w:rFonts w:ascii="Times New Roman CYR" w:hAnsi="Times New Roman CYR" w:cs="Times New Roman CYR"/>
          <w:sz w:val="24"/>
          <w:szCs w:val="24"/>
        </w:rPr>
        <w:t>-закупки юридических и консультационных услуг (включая разработку планов, стратегий, концепций и других документов), закупки на изготовление и размещение информационных материалов, услуг информационно-технического обеспечения, услуг по организации мероприятий.</w:t>
      </w:r>
      <w:bookmarkEnd w:id="4"/>
    </w:p>
    <w:p w:rsidR="00AA59BC" w:rsidRPr="00AB6675" w:rsidRDefault="00AA59BC" w:rsidP="005A3FCC">
      <w:pPr>
        <w:shd w:val="clear" w:color="auto" w:fill="FFFFFF"/>
        <w:ind w:firstLine="426"/>
        <w:jc w:val="both"/>
        <w:rPr>
          <w:sz w:val="24"/>
          <w:szCs w:val="24"/>
        </w:rPr>
      </w:pPr>
      <w:r w:rsidRPr="00AB6675">
        <w:rPr>
          <w:sz w:val="24"/>
          <w:szCs w:val="24"/>
        </w:rPr>
        <w:t xml:space="preserve">1.6. Заказчики осуществляют действия по закупке товаров, работ, услуг для обеспечения муниципальных нужд Ярославской области в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 xml:space="preserve"> самостоятельно.</w:t>
      </w:r>
    </w:p>
    <w:p w:rsidR="00AA59BC" w:rsidRPr="00AB6675" w:rsidRDefault="00AA59BC" w:rsidP="005A3FCC">
      <w:pPr>
        <w:shd w:val="clear" w:color="auto" w:fill="FFFFFF"/>
        <w:ind w:firstLine="426"/>
        <w:jc w:val="both"/>
        <w:rPr>
          <w:sz w:val="24"/>
          <w:szCs w:val="24"/>
        </w:rPr>
      </w:pPr>
      <w:r w:rsidRPr="00AB6675">
        <w:rPr>
          <w:sz w:val="24"/>
          <w:szCs w:val="24"/>
        </w:rPr>
        <w:t xml:space="preserve">1.7. Регистрация и авторизация заказчиков и участников закупок в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 xml:space="preserve"> осуществляются в соответствии с инструкциями, размещенными в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w:t>
      </w:r>
    </w:p>
    <w:p w:rsidR="00AA59BC" w:rsidRPr="00AB6675" w:rsidRDefault="00AA59BC" w:rsidP="005A3FCC">
      <w:pPr>
        <w:shd w:val="clear" w:color="auto" w:fill="FFFFFF"/>
        <w:ind w:firstLine="426"/>
        <w:jc w:val="both"/>
        <w:rPr>
          <w:sz w:val="24"/>
          <w:szCs w:val="24"/>
        </w:rPr>
      </w:pPr>
      <w:r w:rsidRPr="00AB6675">
        <w:rPr>
          <w:sz w:val="24"/>
          <w:szCs w:val="24"/>
        </w:rPr>
        <w:t xml:space="preserve">1.8. Информация о закупках малого объема, закупках, осуществляемых в соответствии с абзацами четвертым, пятым пункта 1.4 данного раздела Порядка, отображается в открытой части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 xml:space="preserve"> и является общедоступной.</w:t>
      </w:r>
    </w:p>
    <w:p w:rsidR="00AA59BC" w:rsidRPr="00AB6675" w:rsidRDefault="00AA59BC" w:rsidP="005A3FCC">
      <w:pPr>
        <w:shd w:val="clear" w:color="auto" w:fill="FFFFFF"/>
        <w:ind w:firstLine="426"/>
        <w:jc w:val="both"/>
        <w:rPr>
          <w:sz w:val="24"/>
          <w:szCs w:val="24"/>
        </w:rPr>
      </w:pPr>
      <w:r w:rsidRPr="00AB6675">
        <w:rPr>
          <w:sz w:val="24"/>
          <w:szCs w:val="24"/>
        </w:rPr>
        <w:t>1.9. Доступ к информации о закупках малого объема, закупках, осуществляемых в соответствии с абзацами четвертым, пятым пункта 1.4 данного раздела Порядка, предоставляется круглосуточно на безвозмездной основе.</w:t>
      </w:r>
    </w:p>
    <w:p w:rsidR="00AA59BC" w:rsidRPr="00AB6675" w:rsidRDefault="00AA59BC" w:rsidP="005A3FCC">
      <w:pPr>
        <w:shd w:val="clear" w:color="auto" w:fill="FFFFFF"/>
        <w:ind w:firstLine="426"/>
        <w:jc w:val="both"/>
        <w:rPr>
          <w:sz w:val="24"/>
          <w:szCs w:val="24"/>
        </w:rPr>
      </w:pPr>
      <w:r w:rsidRPr="00AB6675">
        <w:rPr>
          <w:sz w:val="24"/>
          <w:szCs w:val="24"/>
        </w:rPr>
        <w:t xml:space="preserve">1.10. Размещение информации и документов осуществляется участниками закупок в закрытой части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 xml:space="preserve"> с использованием сертификата усиленной квалифицированной электронной подписи, выданного удостоверяющим центром, </w:t>
      </w:r>
      <w:r w:rsidRPr="00AB6675">
        <w:rPr>
          <w:sz w:val="24"/>
          <w:szCs w:val="24"/>
        </w:rPr>
        <w:lastRenderedPageBreak/>
        <w:t>аккредитованным Министерством связи и массовых коммуникаций Российской Федерации.</w:t>
      </w:r>
    </w:p>
    <w:p w:rsidR="00AA59BC" w:rsidRPr="00AB6675" w:rsidRDefault="00AA59BC" w:rsidP="005A3FCC">
      <w:pPr>
        <w:shd w:val="clear" w:color="auto" w:fill="FFFFFF"/>
        <w:ind w:firstLine="426"/>
        <w:jc w:val="both"/>
        <w:rPr>
          <w:sz w:val="24"/>
          <w:szCs w:val="24"/>
        </w:rPr>
      </w:pPr>
      <w:r w:rsidRPr="00AB6675">
        <w:rPr>
          <w:sz w:val="24"/>
          <w:szCs w:val="24"/>
        </w:rPr>
        <w:t xml:space="preserve">1.11. Размещение информации и документов осуществляется участниками закупок в соответствии с инструкциями, размещенными в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w:t>
      </w:r>
    </w:p>
    <w:p w:rsidR="00AB6675" w:rsidRPr="00AB6675" w:rsidRDefault="00AB6675" w:rsidP="005A3FCC">
      <w:pPr>
        <w:shd w:val="clear" w:color="auto" w:fill="FFFFFF"/>
        <w:ind w:firstLine="426"/>
        <w:jc w:val="center"/>
        <w:rPr>
          <w:b/>
          <w:sz w:val="24"/>
          <w:szCs w:val="24"/>
        </w:rPr>
      </w:pPr>
    </w:p>
    <w:p w:rsidR="00AA59BC" w:rsidRPr="00AB6675" w:rsidRDefault="00AA59BC" w:rsidP="005A3FCC">
      <w:pPr>
        <w:shd w:val="clear" w:color="auto" w:fill="FFFFFF"/>
        <w:ind w:firstLine="426"/>
        <w:jc w:val="center"/>
        <w:rPr>
          <w:b/>
          <w:sz w:val="24"/>
          <w:szCs w:val="24"/>
        </w:rPr>
      </w:pPr>
      <w:r w:rsidRPr="00AB6675">
        <w:rPr>
          <w:b/>
          <w:sz w:val="24"/>
          <w:szCs w:val="24"/>
        </w:rPr>
        <w:t>2. Проведение закупки</w:t>
      </w:r>
    </w:p>
    <w:p w:rsidR="00AA59BC" w:rsidRPr="00AB6675" w:rsidRDefault="00AA59BC" w:rsidP="005A3FCC">
      <w:pPr>
        <w:shd w:val="clear" w:color="auto" w:fill="FFFFFF"/>
        <w:ind w:firstLine="426"/>
        <w:jc w:val="both"/>
        <w:rPr>
          <w:sz w:val="24"/>
          <w:szCs w:val="24"/>
        </w:rPr>
      </w:pPr>
      <w:r w:rsidRPr="00AB6675">
        <w:rPr>
          <w:sz w:val="24"/>
          <w:szCs w:val="24"/>
        </w:rPr>
        <w:t>2.1. Заказчики определяют условия закупки малого объема - объект закупки малого объема, начальную цену контракта</w:t>
      </w:r>
      <w:r w:rsidR="00E34D32" w:rsidRPr="00AB6675">
        <w:rPr>
          <w:sz w:val="24"/>
          <w:szCs w:val="24"/>
        </w:rPr>
        <w:t xml:space="preserve"> (договора)</w:t>
      </w:r>
      <w:r w:rsidRPr="00AB6675">
        <w:rPr>
          <w:sz w:val="24"/>
          <w:szCs w:val="24"/>
        </w:rPr>
        <w:t>, характеристики и количество поставляемых товаров, объем выполняемых работ, оказываемых услуг, сроки поставок товаров, выполнения работ, оказания услуг, срок и условия оплаты поставок товаров, выполнения работ, оказания услуг, место доставки поставляемых товаров, выполнения работ, оказания услуг.</w:t>
      </w:r>
    </w:p>
    <w:p w:rsidR="00AA59BC" w:rsidRPr="00AB6675" w:rsidRDefault="00AA59BC" w:rsidP="005A3FCC">
      <w:pPr>
        <w:shd w:val="clear" w:color="auto" w:fill="FFFFFF"/>
        <w:ind w:firstLine="426"/>
        <w:jc w:val="both"/>
        <w:rPr>
          <w:sz w:val="24"/>
          <w:szCs w:val="24"/>
        </w:rPr>
      </w:pPr>
      <w:r w:rsidRPr="00AB6675">
        <w:rPr>
          <w:sz w:val="24"/>
          <w:szCs w:val="24"/>
        </w:rPr>
        <w:t xml:space="preserve">2.2. Для осуществления закупки малого объема заказчик размещает в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 xml:space="preserve"> информацию о такой закупке с указанием срока приема ценовых предложений, прикрепляет электронные документы в виде отдельных файлов: описание объекта закупки малого объема, проект контракта, обоснование начальной цены контракта</w:t>
      </w:r>
      <w:r w:rsidR="004B3146" w:rsidRPr="00AB6675">
        <w:rPr>
          <w:sz w:val="24"/>
          <w:szCs w:val="24"/>
        </w:rPr>
        <w:t xml:space="preserve"> (договора)</w:t>
      </w:r>
      <w:r w:rsidR="008363EF" w:rsidRPr="00AB6675">
        <w:rPr>
          <w:sz w:val="24"/>
          <w:szCs w:val="24"/>
        </w:rPr>
        <w:t xml:space="preserve">, требования, предъявляемые к участникам закупки в соответствии с частью 1 статьи 31 Федерального закона от 5 апреля 2013 года </w:t>
      </w:r>
      <w:r w:rsidR="00F77624" w:rsidRPr="00AB6675">
        <w:rPr>
          <w:sz w:val="24"/>
          <w:szCs w:val="24"/>
        </w:rPr>
        <w:t>№</w:t>
      </w:r>
      <w:r w:rsidR="008363EF" w:rsidRPr="00AB6675">
        <w:rPr>
          <w:sz w:val="24"/>
          <w:szCs w:val="24"/>
        </w:rPr>
        <w:t xml:space="preserve"> 44-ФЗ,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Федерального закона от 5 апреля 2013 года </w:t>
      </w:r>
      <w:r w:rsidR="00F77624" w:rsidRPr="00AB6675">
        <w:rPr>
          <w:sz w:val="24"/>
          <w:szCs w:val="24"/>
        </w:rPr>
        <w:t>№</w:t>
      </w:r>
      <w:r w:rsidR="008363EF" w:rsidRPr="00AB6675">
        <w:rPr>
          <w:sz w:val="24"/>
          <w:szCs w:val="24"/>
        </w:rPr>
        <w:t xml:space="preserve"> 44-ФЗ (при наличии такого требования).</w:t>
      </w:r>
    </w:p>
    <w:p w:rsidR="00AA59BC" w:rsidRPr="00AB6675" w:rsidRDefault="00AA59BC" w:rsidP="005A3FCC">
      <w:pPr>
        <w:shd w:val="clear" w:color="auto" w:fill="FFFFFF"/>
        <w:ind w:firstLine="426"/>
        <w:jc w:val="both"/>
        <w:rPr>
          <w:sz w:val="24"/>
          <w:szCs w:val="24"/>
        </w:rPr>
      </w:pPr>
      <w:r w:rsidRPr="00AB6675">
        <w:rPr>
          <w:sz w:val="24"/>
          <w:szCs w:val="24"/>
        </w:rPr>
        <w:t>2.3. Срок приема ценовых предложений не может быть менее  1</w:t>
      </w:r>
      <w:r w:rsidR="008363EF" w:rsidRPr="00AB6675">
        <w:rPr>
          <w:sz w:val="24"/>
          <w:szCs w:val="24"/>
        </w:rPr>
        <w:t xml:space="preserve"> рабочего</w:t>
      </w:r>
      <w:r w:rsidRPr="00AB6675">
        <w:rPr>
          <w:sz w:val="24"/>
          <w:szCs w:val="24"/>
        </w:rPr>
        <w:t xml:space="preserve"> дня со дня размещения заказчиком информации о закупке малого объема, указанной в пункте 2.1 данного раздела Порядка, в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w:t>
      </w:r>
    </w:p>
    <w:p w:rsidR="00AA59BC" w:rsidRPr="00AB6675" w:rsidRDefault="00AA59BC" w:rsidP="005A3FCC">
      <w:pPr>
        <w:shd w:val="clear" w:color="auto" w:fill="FFFFFF"/>
        <w:ind w:firstLine="426"/>
        <w:jc w:val="both"/>
        <w:rPr>
          <w:sz w:val="24"/>
          <w:szCs w:val="24"/>
        </w:rPr>
      </w:pPr>
      <w:r w:rsidRPr="00AB6675">
        <w:rPr>
          <w:sz w:val="24"/>
          <w:szCs w:val="24"/>
        </w:rPr>
        <w:t xml:space="preserve">При этом максимальный срок приема ценовых предложений устанавливается заказчиком и не может превышать 30 календарных дней со дня размещения заказчиком указанной в пункте 2.1 данного раздела Порядка информации о закупке малого объема в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w:t>
      </w:r>
    </w:p>
    <w:p w:rsidR="00AA59BC" w:rsidRPr="00AB6675" w:rsidRDefault="00AA59BC" w:rsidP="005A3FCC">
      <w:pPr>
        <w:shd w:val="clear" w:color="auto" w:fill="FFFFFF"/>
        <w:ind w:firstLine="426"/>
        <w:jc w:val="both"/>
        <w:rPr>
          <w:sz w:val="24"/>
          <w:szCs w:val="24"/>
        </w:rPr>
      </w:pPr>
      <w:r w:rsidRPr="00AB6675">
        <w:rPr>
          <w:sz w:val="24"/>
          <w:szCs w:val="24"/>
        </w:rPr>
        <w:t xml:space="preserve">2.4. Подача ценовых предложений участниками закупки осуществляется в закрытой части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 xml:space="preserve"> до даты и времени окончания подачи ценовых предложений, указанных в информации о закупке малого объема. При этом ценовые предложения, поступившие в 00 секунд времени окончания подачи ценовых предложений, указанного в информации о закупке малого объема, не принимаются. До момента окончания подачи ценовых предложений участник закупки вправе принять решение об отмене поданного ценового предложения.</w:t>
      </w:r>
    </w:p>
    <w:p w:rsidR="008363EF" w:rsidRPr="00AB6675" w:rsidRDefault="008363EF" w:rsidP="005A3FCC">
      <w:pPr>
        <w:widowControl w:val="0"/>
        <w:overflowPunct/>
        <w:ind w:firstLine="426"/>
        <w:jc w:val="both"/>
        <w:rPr>
          <w:rFonts w:ascii="Times New Roman CYR" w:hAnsi="Times New Roman CYR" w:cs="Times New Roman CYR"/>
          <w:sz w:val="24"/>
          <w:szCs w:val="24"/>
        </w:rPr>
      </w:pPr>
      <w:bookmarkStart w:id="5" w:name="sub_242"/>
      <w:r w:rsidRPr="00AB6675">
        <w:rPr>
          <w:rFonts w:ascii="Times New Roman CYR" w:hAnsi="Times New Roman CYR" w:cs="Times New Roman CYR"/>
          <w:sz w:val="24"/>
          <w:szCs w:val="24"/>
        </w:rPr>
        <w:t xml:space="preserve">При подаче ценового предложения участник закупки декларирует соответствие участника закупки требованиям, установленным </w:t>
      </w:r>
      <w:hyperlink r:id="rId11" w:history="1">
        <w:r w:rsidRPr="00AB6675">
          <w:rPr>
            <w:rFonts w:ascii="Times New Roman CYR" w:hAnsi="Times New Roman CYR" w:cs="Times New Roman CYR"/>
            <w:color w:val="106BBE"/>
            <w:sz w:val="24"/>
            <w:szCs w:val="24"/>
          </w:rPr>
          <w:t>пунктами 3 - 5</w:t>
        </w:r>
      </w:hyperlink>
      <w:r w:rsidRPr="00AB6675">
        <w:rPr>
          <w:rFonts w:ascii="Times New Roman CYR" w:hAnsi="Times New Roman CYR" w:cs="Times New Roman CYR"/>
          <w:sz w:val="24"/>
          <w:szCs w:val="24"/>
        </w:rPr>
        <w:t xml:space="preserve">, </w:t>
      </w:r>
      <w:hyperlink r:id="rId12" w:history="1">
        <w:r w:rsidRPr="00AB6675">
          <w:rPr>
            <w:rFonts w:ascii="Times New Roman CYR" w:hAnsi="Times New Roman CYR" w:cs="Times New Roman CYR"/>
            <w:color w:val="106BBE"/>
            <w:sz w:val="24"/>
            <w:szCs w:val="24"/>
          </w:rPr>
          <w:t>7 - 11 части 1 статьи 31</w:t>
        </w:r>
      </w:hyperlink>
      <w:r w:rsidRPr="00AB6675">
        <w:rPr>
          <w:rFonts w:ascii="Times New Roman CYR" w:hAnsi="Times New Roman CYR" w:cs="Times New Roman CYR"/>
          <w:sz w:val="24"/>
          <w:szCs w:val="24"/>
        </w:rPr>
        <w:t xml:space="preserve"> Федерального закона от 5 апреля 2013 года </w:t>
      </w:r>
      <w:r w:rsidR="00F77624" w:rsidRPr="00AB6675">
        <w:rPr>
          <w:rFonts w:ascii="Times New Roman CYR" w:hAnsi="Times New Roman CYR" w:cs="Times New Roman CYR"/>
          <w:sz w:val="24"/>
          <w:szCs w:val="24"/>
        </w:rPr>
        <w:t>№</w:t>
      </w:r>
      <w:r w:rsidRPr="00AB6675">
        <w:rPr>
          <w:rFonts w:ascii="Times New Roman CYR" w:hAnsi="Times New Roman CYR" w:cs="Times New Roman CYR"/>
          <w:sz w:val="24"/>
          <w:szCs w:val="24"/>
        </w:rPr>
        <w:t xml:space="preserve"> 44-ФЗ, прикладывает копии документов, подтверждающих соответствие участника закупки требованиям, установленным </w:t>
      </w:r>
      <w:hyperlink r:id="rId13" w:history="1">
        <w:r w:rsidRPr="00AB6675">
          <w:rPr>
            <w:rFonts w:ascii="Times New Roman CYR" w:hAnsi="Times New Roman CYR" w:cs="Times New Roman CYR"/>
            <w:color w:val="106BBE"/>
            <w:sz w:val="24"/>
            <w:szCs w:val="24"/>
          </w:rPr>
          <w:t>пунктом 1 части 1 статьи 31</w:t>
        </w:r>
      </w:hyperlink>
      <w:r w:rsidRPr="00AB6675">
        <w:rPr>
          <w:rFonts w:ascii="Times New Roman CYR" w:hAnsi="Times New Roman CYR" w:cs="Times New Roman CYR"/>
          <w:sz w:val="24"/>
          <w:szCs w:val="24"/>
        </w:rPr>
        <w:t xml:space="preserve"> Федерального закона от 5 апреля 2013 года N 44-ФЗ (в случае если требование о представлении копий таких документов установлено заказчиком в соответствии с </w:t>
      </w:r>
      <w:hyperlink r:id="rId14" w:anchor="sub_1022" w:history="1">
        <w:r w:rsidRPr="00AB6675">
          <w:rPr>
            <w:rFonts w:ascii="Times New Roman CYR" w:hAnsi="Times New Roman CYR" w:cs="Times New Roman CYR"/>
            <w:color w:val="106BBE"/>
            <w:sz w:val="24"/>
            <w:szCs w:val="24"/>
          </w:rPr>
          <w:t>пунктом 2.2</w:t>
        </w:r>
      </w:hyperlink>
      <w:r w:rsidRPr="00AB6675">
        <w:rPr>
          <w:rFonts w:ascii="Times New Roman CYR" w:hAnsi="Times New Roman CYR" w:cs="Times New Roman CYR"/>
          <w:sz w:val="24"/>
          <w:szCs w:val="24"/>
        </w:rPr>
        <w:t xml:space="preserve"> данного раздела Порядка), а также иные информацию и документы, сведения о необходимости представления которых указаны заказчиком в информации о закупке.</w:t>
      </w:r>
      <w:bookmarkEnd w:id="5"/>
    </w:p>
    <w:p w:rsidR="00AA59BC" w:rsidRPr="00AB6675" w:rsidRDefault="00AA59BC" w:rsidP="005A3FCC">
      <w:pPr>
        <w:shd w:val="clear" w:color="auto" w:fill="FFFFFF"/>
        <w:ind w:firstLine="426"/>
        <w:jc w:val="both"/>
        <w:rPr>
          <w:sz w:val="24"/>
          <w:szCs w:val="24"/>
        </w:rPr>
      </w:pPr>
      <w:r w:rsidRPr="00AB6675">
        <w:rPr>
          <w:sz w:val="24"/>
          <w:szCs w:val="24"/>
        </w:rPr>
        <w:t>2.5. В случае если ценовое предложение превышает цену контракта</w:t>
      </w:r>
      <w:r w:rsidR="00E34D32" w:rsidRPr="00AB6675">
        <w:rPr>
          <w:sz w:val="24"/>
          <w:szCs w:val="24"/>
        </w:rPr>
        <w:t xml:space="preserve"> (договора)</w:t>
      </w:r>
      <w:r w:rsidRPr="00AB6675">
        <w:rPr>
          <w:sz w:val="24"/>
          <w:szCs w:val="24"/>
        </w:rPr>
        <w:t>, указанную заказчиком в условиях закупки малого объема, такое ценовое предложение заказчиком не рассматривается. При наличии нескольких одинаковых ценовых предложений от участников закупки приоритет имеет ценовое предложение, которое поступило ранее.</w:t>
      </w:r>
    </w:p>
    <w:p w:rsidR="00AA59BC" w:rsidRPr="00AB6675" w:rsidRDefault="00AA59BC" w:rsidP="005A3FCC">
      <w:pPr>
        <w:shd w:val="clear" w:color="auto" w:fill="FFFFFF"/>
        <w:ind w:firstLine="426"/>
        <w:jc w:val="both"/>
        <w:rPr>
          <w:sz w:val="24"/>
          <w:szCs w:val="24"/>
        </w:rPr>
      </w:pPr>
      <w:r w:rsidRPr="00AB6675">
        <w:rPr>
          <w:sz w:val="24"/>
          <w:szCs w:val="24"/>
        </w:rPr>
        <w:lastRenderedPageBreak/>
        <w:t>2.6. До момента поступления ценовых предложений в пределах срока приема ценовых предложений, установленного в соответствии с пунктом 2.3 данного раздела Порядка, заказчик вправе принять решение:</w:t>
      </w:r>
    </w:p>
    <w:p w:rsidR="00AA59BC" w:rsidRPr="00AB6675" w:rsidRDefault="00AA59BC" w:rsidP="005A3FCC">
      <w:pPr>
        <w:shd w:val="clear" w:color="auto" w:fill="FFFFFF"/>
        <w:ind w:firstLine="426"/>
        <w:jc w:val="both"/>
        <w:rPr>
          <w:sz w:val="24"/>
          <w:szCs w:val="24"/>
        </w:rPr>
      </w:pPr>
      <w:r w:rsidRPr="00AB6675">
        <w:rPr>
          <w:sz w:val="24"/>
          <w:szCs w:val="24"/>
        </w:rPr>
        <w:t>- об изменении условий закупки малого объема и (или) продлении срока приема ценовых предложений;</w:t>
      </w:r>
    </w:p>
    <w:p w:rsidR="00AA59BC" w:rsidRPr="00AB6675" w:rsidRDefault="00AA59BC" w:rsidP="005A3FCC">
      <w:pPr>
        <w:shd w:val="clear" w:color="auto" w:fill="FFFFFF"/>
        <w:ind w:firstLine="426"/>
        <w:jc w:val="both"/>
        <w:rPr>
          <w:sz w:val="24"/>
          <w:szCs w:val="24"/>
        </w:rPr>
      </w:pPr>
      <w:r w:rsidRPr="00AB6675">
        <w:rPr>
          <w:sz w:val="24"/>
          <w:szCs w:val="24"/>
        </w:rPr>
        <w:t>- об отмене закупки малого объема.</w:t>
      </w:r>
    </w:p>
    <w:p w:rsidR="00AA59BC" w:rsidRPr="00AB6675" w:rsidRDefault="00AA59BC" w:rsidP="005A3FCC">
      <w:pPr>
        <w:shd w:val="clear" w:color="auto" w:fill="FFFFFF"/>
        <w:ind w:firstLine="426"/>
        <w:jc w:val="both"/>
        <w:rPr>
          <w:sz w:val="24"/>
          <w:szCs w:val="24"/>
        </w:rPr>
      </w:pPr>
      <w:r w:rsidRPr="00AB6675">
        <w:rPr>
          <w:sz w:val="24"/>
          <w:szCs w:val="24"/>
        </w:rPr>
        <w:t xml:space="preserve">2.7. По истечении срока подачи ценовых предложений в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 xml:space="preserve"> автоматически формируется протокол результата запроса цен закупки малого объема с присвоением ценовым предложениям порядковых номеров от самого низкого к самому высокому предложению с учетом времени подачи ценовых предложений в соответствии с пунктом 2.5 данного раздела Порядка.</w:t>
      </w:r>
    </w:p>
    <w:p w:rsidR="008363EF" w:rsidRPr="00AB6675" w:rsidRDefault="00AA59BC" w:rsidP="005A3FCC">
      <w:pPr>
        <w:ind w:firstLine="426"/>
        <w:jc w:val="both"/>
        <w:rPr>
          <w:rFonts w:ascii="Times New Roman CYR" w:hAnsi="Times New Roman CYR" w:cs="Times New Roman CYR"/>
          <w:sz w:val="24"/>
          <w:szCs w:val="24"/>
        </w:rPr>
      </w:pPr>
      <w:r w:rsidRPr="00AB6675">
        <w:rPr>
          <w:sz w:val="24"/>
          <w:szCs w:val="24"/>
        </w:rPr>
        <w:t xml:space="preserve">2.8. </w:t>
      </w:r>
      <w:r w:rsidR="008363EF" w:rsidRPr="00AB6675">
        <w:rPr>
          <w:rFonts w:ascii="Times New Roman CYR" w:hAnsi="Times New Roman CYR" w:cs="Times New Roman CYR"/>
          <w:sz w:val="24"/>
          <w:szCs w:val="24"/>
        </w:rPr>
        <w:t xml:space="preserve">В случае если до окончания срока приема ценовых предложений не поступило ни одного ценового предложения, заказчик вправе заключить контракт с использованием сервиса </w:t>
      </w:r>
      <w:r w:rsidR="00F77624" w:rsidRPr="00AB6675">
        <w:rPr>
          <w:rFonts w:ascii="Times New Roman CYR" w:hAnsi="Times New Roman CYR" w:cs="Times New Roman CYR"/>
          <w:sz w:val="24"/>
          <w:szCs w:val="24"/>
        </w:rPr>
        <w:t>«</w:t>
      </w:r>
      <w:r w:rsidR="008363EF" w:rsidRPr="00AB6675">
        <w:rPr>
          <w:rFonts w:ascii="Times New Roman CYR" w:hAnsi="Times New Roman CYR" w:cs="Times New Roman CYR"/>
          <w:sz w:val="24"/>
          <w:szCs w:val="24"/>
        </w:rPr>
        <w:t>Витрина предложений поставщиков</w:t>
      </w:r>
      <w:r w:rsidR="00F77624" w:rsidRPr="00AB6675">
        <w:rPr>
          <w:rFonts w:ascii="Times New Roman CYR" w:hAnsi="Times New Roman CYR" w:cs="Times New Roman CYR"/>
          <w:sz w:val="24"/>
          <w:szCs w:val="24"/>
        </w:rPr>
        <w:t>»</w:t>
      </w:r>
      <w:r w:rsidR="008363EF" w:rsidRPr="00AB6675">
        <w:rPr>
          <w:rFonts w:ascii="Times New Roman CYR" w:hAnsi="Times New Roman CYR" w:cs="Times New Roman CYR"/>
          <w:sz w:val="24"/>
          <w:szCs w:val="24"/>
        </w:rPr>
        <w:t xml:space="preserve"> или с любым поставщиком (подрядчиком, исполнителем) без использования </w:t>
      </w:r>
      <w:proofErr w:type="spellStart"/>
      <w:r w:rsidR="008363EF" w:rsidRPr="00AB6675">
        <w:rPr>
          <w:rFonts w:ascii="Times New Roman CYR" w:hAnsi="Times New Roman CYR" w:cs="Times New Roman CYR"/>
          <w:sz w:val="24"/>
          <w:szCs w:val="24"/>
        </w:rPr>
        <w:t>ГоИС</w:t>
      </w:r>
      <w:proofErr w:type="spellEnd"/>
      <w:r w:rsidR="008363EF" w:rsidRPr="00AB6675">
        <w:rPr>
          <w:rFonts w:ascii="Times New Roman CYR" w:hAnsi="Times New Roman CYR" w:cs="Times New Roman CYR"/>
          <w:sz w:val="24"/>
          <w:szCs w:val="24"/>
        </w:rPr>
        <w:t xml:space="preserve"> </w:t>
      </w:r>
      <w:r w:rsidR="00F77624" w:rsidRPr="00AB6675">
        <w:rPr>
          <w:rFonts w:ascii="Times New Roman CYR" w:hAnsi="Times New Roman CYR" w:cs="Times New Roman CYR"/>
          <w:sz w:val="24"/>
          <w:szCs w:val="24"/>
        </w:rPr>
        <w:t>«</w:t>
      </w:r>
      <w:proofErr w:type="spellStart"/>
      <w:r w:rsidR="008363EF" w:rsidRPr="00AB6675">
        <w:rPr>
          <w:rFonts w:ascii="Times New Roman CYR" w:hAnsi="Times New Roman CYR" w:cs="Times New Roman CYR"/>
          <w:sz w:val="24"/>
          <w:szCs w:val="24"/>
        </w:rPr>
        <w:t>Госзакупки</w:t>
      </w:r>
      <w:proofErr w:type="spellEnd"/>
      <w:r w:rsidR="008363EF" w:rsidRPr="00AB6675">
        <w:rPr>
          <w:rFonts w:ascii="Times New Roman CYR" w:hAnsi="Times New Roman CYR" w:cs="Times New Roman CYR"/>
          <w:sz w:val="24"/>
          <w:szCs w:val="24"/>
        </w:rPr>
        <w:t xml:space="preserve"> ЯО</w:t>
      </w:r>
      <w:r w:rsidR="00F77624" w:rsidRPr="00AB6675">
        <w:rPr>
          <w:rFonts w:ascii="Times New Roman CYR" w:hAnsi="Times New Roman CYR" w:cs="Times New Roman CYR"/>
          <w:sz w:val="24"/>
          <w:szCs w:val="24"/>
        </w:rPr>
        <w:t>»</w:t>
      </w:r>
      <w:r w:rsidR="008363EF" w:rsidRPr="00AB6675">
        <w:rPr>
          <w:rFonts w:ascii="Times New Roman CYR" w:hAnsi="Times New Roman CYR" w:cs="Times New Roman CYR"/>
          <w:sz w:val="24"/>
          <w:szCs w:val="24"/>
        </w:rPr>
        <w:t xml:space="preserve"> на условиях, указанных в информации о закупке малого объема в </w:t>
      </w:r>
      <w:proofErr w:type="spellStart"/>
      <w:r w:rsidR="008363EF" w:rsidRPr="00AB6675">
        <w:rPr>
          <w:rFonts w:ascii="Times New Roman CYR" w:hAnsi="Times New Roman CYR" w:cs="Times New Roman CYR"/>
          <w:sz w:val="24"/>
          <w:szCs w:val="24"/>
        </w:rPr>
        <w:t>ГоИС</w:t>
      </w:r>
      <w:proofErr w:type="spellEnd"/>
      <w:r w:rsidR="008363EF" w:rsidRPr="00AB6675">
        <w:rPr>
          <w:rFonts w:ascii="Times New Roman CYR" w:hAnsi="Times New Roman CYR" w:cs="Times New Roman CYR"/>
          <w:sz w:val="24"/>
          <w:szCs w:val="24"/>
        </w:rPr>
        <w:t xml:space="preserve"> </w:t>
      </w:r>
      <w:r w:rsidR="00F77624" w:rsidRPr="00AB6675">
        <w:rPr>
          <w:rFonts w:ascii="Times New Roman CYR" w:hAnsi="Times New Roman CYR" w:cs="Times New Roman CYR"/>
          <w:sz w:val="24"/>
          <w:szCs w:val="24"/>
        </w:rPr>
        <w:t>«</w:t>
      </w:r>
      <w:proofErr w:type="spellStart"/>
      <w:r w:rsidR="008363EF" w:rsidRPr="00AB6675">
        <w:rPr>
          <w:rFonts w:ascii="Times New Roman CYR" w:hAnsi="Times New Roman CYR" w:cs="Times New Roman CYR"/>
          <w:sz w:val="24"/>
          <w:szCs w:val="24"/>
        </w:rPr>
        <w:t>Госзакупки</w:t>
      </w:r>
      <w:proofErr w:type="spellEnd"/>
      <w:r w:rsidR="008363EF" w:rsidRPr="00AB6675">
        <w:rPr>
          <w:rFonts w:ascii="Times New Roman CYR" w:hAnsi="Times New Roman CYR" w:cs="Times New Roman CYR"/>
          <w:sz w:val="24"/>
          <w:szCs w:val="24"/>
        </w:rPr>
        <w:t xml:space="preserve"> ЯО</w:t>
      </w:r>
      <w:r w:rsidR="00F77624" w:rsidRPr="00AB6675">
        <w:rPr>
          <w:rFonts w:ascii="Times New Roman CYR" w:hAnsi="Times New Roman CYR" w:cs="Times New Roman CYR"/>
          <w:sz w:val="24"/>
          <w:szCs w:val="24"/>
        </w:rPr>
        <w:t>»</w:t>
      </w:r>
      <w:r w:rsidR="008363EF" w:rsidRPr="00AB6675">
        <w:rPr>
          <w:rFonts w:ascii="Times New Roman CYR" w:hAnsi="Times New Roman CYR" w:cs="Times New Roman CYR"/>
          <w:sz w:val="24"/>
          <w:szCs w:val="24"/>
        </w:rPr>
        <w:t>, по цене не выше начальной цены контракта</w:t>
      </w:r>
      <w:r w:rsidR="004B3146" w:rsidRPr="00AB6675">
        <w:rPr>
          <w:rFonts w:ascii="Times New Roman CYR" w:hAnsi="Times New Roman CYR" w:cs="Times New Roman CYR"/>
          <w:sz w:val="24"/>
          <w:szCs w:val="24"/>
        </w:rPr>
        <w:t xml:space="preserve"> (договора)</w:t>
      </w:r>
      <w:r w:rsidR="008363EF" w:rsidRPr="00AB6675">
        <w:rPr>
          <w:rFonts w:ascii="Times New Roman CYR" w:hAnsi="Times New Roman CYR" w:cs="Times New Roman CYR"/>
          <w:sz w:val="24"/>
          <w:szCs w:val="24"/>
        </w:rPr>
        <w:t>.</w:t>
      </w:r>
    </w:p>
    <w:p w:rsidR="008363EF" w:rsidRPr="00AB6675" w:rsidRDefault="008363EF" w:rsidP="005A3FCC">
      <w:pPr>
        <w:widowControl w:val="0"/>
        <w:overflowPunct/>
        <w:ind w:firstLine="426"/>
        <w:jc w:val="both"/>
        <w:rPr>
          <w:rFonts w:ascii="Times New Roman CYR" w:hAnsi="Times New Roman CYR" w:cs="Times New Roman CYR"/>
          <w:sz w:val="24"/>
          <w:szCs w:val="24"/>
        </w:rPr>
      </w:pPr>
      <w:r w:rsidRPr="00AB6675">
        <w:rPr>
          <w:rFonts w:ascii="Times New Roman CYR" w:hAnsi="Times New Roman CYR" w:cs="Times New Roman CYR"/>
          <w:sz w:val="24"/>
          <w:szCs w:val="24"/>
        </w:rPr>
        <w:t xml:space="preserve">В случае </w:t>
      </w:r>
      <w:proofErr w:type="spellStart"/>
      <w:r w:rsidRPr="00AB6675">
        <w:rPr>
          <w:rFonts w:ascii="Times New Roman CYR" w:hAnsi="Times New Roman CYR" w:cs="Times New Roman CYR"/>
          <w:sz w:val="24"/>
          <w:szCs w:val="24"/>
        </w:rPr>
        <w:t>незаключения</w:t>
      </w:r>
      <w:proofErr w:type="spellEnd"/>
      <w:r w:rsidRPr="00AB6675">
        <w:rPr>
          <w:rFonts w:ascii="Times New Roman CYR" w:hAnsi="Times New Roman CYR" w:cs="Times New Roman CYR"/>
          <w:sz w:val="24"/>
          <w:szCs w:val="24"/>
        </w:rPr>
        <w:t xml:space="preserve"> контракта заказчик отменяет закупку малого объема с помощью функциональных возможностей </w:t>
      </w:r>
      <w:proofErr w:type="spellStart"/>
      <w:r w:rsidRPr="00AB6675">
        <w:rPr>
          <w:rFonts w:ascii="Times New Roman CYR" w:hAnsi="Times New Roman CYR" w:cs="Times New Roman CYR"/>
          <w:sz w:val="24"/>
          <w:szCs w:val="24"/>
        </w:rPr>
        <w:t>ГоИС</w:t>
      </w:r>
      <w:proofErr w:type="spellEnd"/>
      <w:r w:rsidRPr="00AB6675">
        <w:rPr>
          <w:rFonts w:ascii="Times New Roman CYR" w:hAnsi="Times New Roman CYR" w:cs="Times New Roman CYR"/>
          <w:sz w:val="24"/>
          <w:szCs w:val="24"/>
        </w:rPr>
        <w:t xml:space="preserve"> </w:t>
      </w:r>
      <w:r w:rsidR="00F77624" w:rsidRPr="00AB6675">
        <w:rPr>
          <w:rFonts w:ascii="Times New Roman CYR" w:hAnsi="Times New Roman CYR" w:cs="Times New Roman CYR"/>
          <w:sz w:val="24"/>
          <w:szCs w:val="24"/>
        </w:rPr>
        <w:t>«</w:t>
      </w:r>
      <w:proofErr w:type="spellStart"/>
      <w:r w:rsidRPr="00AB6675">
        <w:rPr>
          <w:rFonts w:ascii="Times New Roman CYR" w:hAnsi="Times New Roman CYR" w:cs="Times New Roman CYR"/>
          <w:sz w:val="24"/>
          <w:szCs w:val="24"/>
        </w:rPr>
        <w:t>Госзакупки</w:t>
      </w:r>
      <w:proofErr w:type="spellEnd"/>
      <w:r w:rsidRPr="00AB6675">
        <w:rPr>
          <w:rFonts w:ascii="Times New Roman CYR" w:hAnsi="Times New Roman CYR" w:cs="Times New Roman CYR"/>
          <w:sz w:val="24"/>
          <w:szCs w:val="24"/>
        </w:rPr>
        <w:t xml:space="preserve"> ЯО</w:t>
      </w:r>
      <w:r w:rsidR="00F77624" w:rsidRPr="00AB6675">
        <w:rPr>
          <w:rFonts w:ascii="Times New Roman CYR" w:hAnsi="Times New Roman CYR" w:cs="Times New Roman CYR"/>
          <w:sz w:val="24"/>
          <w:szCs w:val="24"/>
        </w:rPr>
        <w:t>»</w:t>
      </w:r>
      <w:r w:rsidRPr="00AB6675">
        <w:rPr>
          <w:rFonts w:ascii="Times New Roman CYR" w:hAnsi="Times New Roman CYR" w:cs="Times New Roman CYR"/>
          <w:sz w:val="24"/>
          <w:szCs w:val="24"/>
        </w:rPr>
        <w:t xml:space="preserve"> и вправе провести закупку малого объема повторно.</w:t>
      </w:r>
    </w:p>
    <w:p w:rsidR="00AA59BC" w:rsidRPr="00AB6675" w:rsidRDefault="00AA59BC" w:rsidP="005A3FCC">
      <w:pPr>
        <w:shd w:val="clear" w:color="auto" w:fill="FFFFFF"/>
        <w:ind w:firstLine="426"/>
        <w:jc w:val="both"/>
        <w:rPr>
          <w:sz w:val="24"/>
          <w:szCs w:val="24"/>
        </w:rPr>
      </w:pPr>
      <w:r w:rsidRPr="00AB6675">
        <w:rPr>
          <w:sz w:val="24"/>
          <w:szCs w:val="24"/>
        </w:rPr>
        <w:t xml:space="preserve">2.9. </w:t>
      </w:r>
      <w:r w:rsidR="008363EF" w:rsidRPr="00AB6675">
        <w:rPr>
          <w:sz w:val="24"/>
          <w:szCs w:val="24"/>
        </w:rPr>
        <w:t xml:space="preserve">В случае осуществления закупок в соответствии с абзацем четвертым пункта 1.4 раздела 1 Порядка заказчики применяют положения, предусмотренные пунктами 2.1 - 2.8 данного раздела Порядка. При этом информация о закупке должна включать сведения об условиях закупки и требованиях к участникам закупки, предусмотренных решением, принятым в соответствии с постановлением Правительства области от 24.03.2022 </w:t>
      </w:r>
      <w:r w:rsidR="00F77624" w:rsidRPr="00AB6675">
        <w:rPr>
          <w:sz w:val="24"/>
          <w:szCs w:val="24"/>
        </w:rPr>
        <w:t>№</w:t>
      </w:r>
      <w:r w:rsidR="008363EF" w:rsidRPr="00AB6675">
        <w:rPr>
          <w:sz w:val="24"/>
          <w:szCs w:val="24"/>
        </w:rPr>
        <w:t xml:space="preserve"> 190-п </w:t>
      </w:r>
      <w:r w:rsidR="00F77624" w:rsidRPr="00AB6675">
        <w:rPr>
          <w:sz w:val="24"/>
          <w:szCs w:val="24"/>
        </w:rPr>
        <w:t>«</w:t>
      </w:r>
      <w:r w:rsidR="008363EF" w:rsidRPr="00AB6675">
        <w:rPr>
          <w:sz w:val="24"/>
          <w:szCs w:val="24"/>
        </w:rPr>
        <w:t>Об установлении случаев осуществления в 2022 и 2023 годах закупок товаров, работ, услуг у единственного поставщика (подрядчика, исполнителя)</w:t>
      </w:r>
      <w:r w:rsidR="00F77624" w:rsidRPr="00AB6675">
        <w:rPr>
          <w:sz w:val="24"/>
          <w:szCs w:val="24"/>
        </w:rPr>
        <w:t>»</w:t>
      </w:r>
      <w:r w:rsidR="008363EF" w:rsidRPr="00AB6675">
        <w:rPr>
          <w:sz w:val="24"/>
          <w:szCs w:val="24"/>
        </w:rPr>
        <w:t>.</w:t>
      </w:r>
    </w:p>
    <w:p w:rsidR="008363EF" w:rsidRPr="00AB6675" w:rsidRDefault="008363EF" w:rsidP="005A3FCC">
      <w:pPr>
        <w:shd w:val="clear" w:color="auto" w:fill="FFFFFF"/>
        <w:ind w:firstLine="426"/>
        <w:jc w:val="both"/>
        <w:rPr>
          <w:sz w:val="24"/>
          <w:szCs w:val="24"/>
        </w:rPr>
      </w:pPr>
    </w:p>
    <w:p w:rsidR="00AA59BC" w:rsidRPr="00AB6675" w:rsidRDefault="00AA59BC" w:rsidP="005A3FCC">
      <w:pPr>
        <w:shd w:val="clear" w:color="auto" w:fill="FFFFFF"/>
        <w:ind w:firstLine="426"/>
        <w:jc w:val="center"/>
        <w:rPr>
          <w:b/>
          <w:sz w:val="24"/>
          <w:szCs w:val="24"/>
        </w:rPr>
      </w:pPr>
      <w:r w:rsidRPr="00AB6675">
        <w:rPr>
          <w:b/>
          <w:sz w:val="24"/>
          <w:szCs w:val="24"/>
        </w:rPr>
        <w:t>3. Заключение контракта</w:t>
      </w:r>
    </w:p>
    <w:p w:rsidR="00AA59BC" w:rsidRPr="00AB6675" w:rsidRDefault="008363EF" w:rsidP="005A3FCC">
      <w:pPr>
        <w:shd w:val="clear" w:color="auto" w:fill="FFFFFF"/>
        <w:ind w:firstLine="426"/>
        <w:jc w:val="both"/>
        <w:rPr>
          <w:sz w:val="24"/>
          <w:szCs w:val="24"/>
        </w:rPr>
      </w:pPr>
      <w:r w:rsidRPr="00AB6675">
        <w:rPr>
          <w:sz w:val="24"/>
          <w:szCs w:val="24"/>
        </w:rPr>
        <w:t>3.1. В случае осуществления закупок в соответствии с абзацами вторым - четвертым пункта 1.4 раздела 1 Порядка заказчики применяют положения пунктов 3.2 - 3.8 данного раздела Порядка.</w:t>
      </w:r>
    </w:p>
    <w:p w:rsidR="00AA59BC" w:rsidRPr="00AB6675" w:rsidRDefault="00AA59BC" w:rsidP="005A3FCC">
      <w:pPr>
        <w:shd w:val="clear" w:color="auto" w:fill="FFFFFF"/>
        <w:ind w:firstLine="426"/>
        <w:jc w:val="both"/>
        <w:rPr>
          <w:sz w:val="24"/>
          <w:szCs w:val="24"/>
        </w:rPr>
      </w:pPr>
      <w:r w:rsidRPr="00AB6675">
        <w:rPr>
          <w:sz w:val="24"/>
          <w:szCs w:val="24"/>
        </w:rPr>
        <w:t>3.</w:t>
      </w:r>
      <w:r w:rsidR="008363EF" w:rsidRPr="00AB6675">
        <w:rPr>
          <w:sz w:val="24"/>
          <w:szCs w:val="24"/>
        </w:rPr>
        <w:t>2</w:t>
      </w:r>
      <w:r w:rsidRPr="00AB6675">
        <w:rPr>
          <w:sz w:val="24"/>
          <w:szCs w:val="24"/>
        </w:rPr>
        <w:t xml:space="preserve">. При наличии ценовых предложений контракт заключается в электронной форме на условиях, указанных в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 с победителем закупки малого объема.</w:t>
      </w:r>
    </w:p>
    <w:p w:rsidR="00AA59BC" w:rsidRPr="00AB6675" w:rsidRDefault="00AA59BC" w:rsidP="005A3FCC">
      <w:pPr>
        <w:shd w:val="clear" w:color="auto" w:fill="FFFFFF"/>
        <w:ind w:firstLine="426"/>
        <w:jc w:val="both"/>
        <w:rPr>
          <w:sz w:val="24"/>
          <w:szCs w:val="24"/>
        </w:rPr>
      </w:pPr>
      <w:r w:rsidRPr="00AB6675">
        <w:rPr>
          <w:sz w:val="24"/>
          <w:szCs w:val="24"/>
        </w:rPr>
        <w:t>3.</w:t>
      </w:r>
      <w:r w:rsidR="008363EF" w:rsidRPr="00AB6675">
        <w:rPr>
          <w:sz w:val="24"/>
          <w:szCs w:val="24"/>
        </w:rPr>
        <w:t>3</w:t>
      </w:r>
      <w:r w:rsidRPr="00AB6675">
        <w:rPr>
          <w:sz w:val="24"/>
          <w:szCs w:val="24"/>
        </w:rPr>
        <w:t xml:space="preserve">. В течение 1 рабочего дня с даты размещения протокола результата запроса цен закупки малого объема заказчик формирует и направляет победителю закупки малого объема посредством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 xml:space="preserve"> проект контракта.</w:t>
      </w:r>
    </w:p>
    <w:p w:rsidR="00AA59BC" w:rsidRPr="00AB6675" w:rsidRDefault="00AA59BC" w:rsidP="005A3FCC">
      <w:pPr>
        <w:shd w:val="clear" w:color="auto" w:fill="FFFFFF"/>
        <w:ind w:firstLine="426"/>
        <w:jc w:val="both"/>
        <w:rPr>
          <w:sz w:val="24"/>
          <w:szCs w:val="24"/>
        </w:rPr>
      </w:pPr>
      <w:r w:rsidRPr="00AB6675">
        <w:rPr>
          <w:sz w:val="24"/>
          <w:szCs w:val="24"/>
        </w:rPr>
        <w:t>3.</w:t>
      </w:r>
      <w:r w:rsidR="008363EF" w:rsidRPr="00AB6675">
        <w:rPr>
          <w:sz w:val="24"/>
          <w:szCs w:val="24"/>
        </w:rPr>
        <w:t>4</w:t>
      </w:r>
      <w:r w:rsidRPr="00AB6675">
        <w:rPr>
          <w:sz w:val="24"/>
          <w:szCs w:val="24"/>
        </w:rPr>
        <w:t>. В течение  1 рабочего дня с даты получения уведомления о направлении проекта контракта победитель закупки малого объема вправе:</w:t>
      </w:r>
    </w:p>
    <w:p w:rsidR="00AA59BC" w:rsidRPr="00AB6675" w:rsidRDefault="00AA59BC" w:rsidP="005A3FCC">
      <w:pPr>
        <w:shd w:val="clear" w:color="auto" w:fill="FFFFFF"/>
        <w:ind w:firstLine="426"/>
        <w:jc w:val="both"/>
        <w:rPr>
          <w:sz w:val="24"/>
          <w:szCs w:val="24"/>
        </w:rPr>
      </w:pPr>
      <w:r w:rsidRPr="00AB6675">
        <w:rPr>
          <w:sz w:val="24"/>
          <w:szCs w:val="24"/>
        </w:rPr>
        <w:t>- подписать проект контракта и направить его заказчику;</w:t>
      </w:r>
    </w:p>
    <w:p w:rsidR="00AA59BC" w:rsidRPr="00AB6675" w:rsidRDefault="00AA59BC" w:rsidP="005A3FCC">
      <w:pPr>
        <w:shd w:val="clear" w:color="auto" w:fill="FFFFFF"/>
        <w:ind w:firstLine="426"/>
        <w:jc w:val="both"/>
        <w:rPr>
          <w:sz w:val="24"/>
          <w:szCs w:val="24"/>
        </w:rPr>
      </w:pPr>
      <w:r w:rsidRPr="00AB6675">
        <w:rPr>
          <w:sz w:val="24"/>
          <w:szCs w:val="24"/>
        </w:rPr>
        <w:t>- сформировать протокол разногласий и направить его заказчику;</w:t>
      </w:r>
    </w:p>
    <w:p w:rsidR="00AA59BC" w:rsidRPr="00AB6675" w:rsidRDefault="00AA59BC" w:rsidP="005A3FCC">
      <w:pPr>
        <w:shd w:val="clear" w:color="auto" w:fill="FFFFFF"/>
        <w:ind w:firstLine="426"/>
        <w:jc w:val="both"/>
        <w:rPr>
          <w:sz w:val="24"/>
          <w:szCs w:val="24"/>
        </w:rPr>
      </w:pPr>
      <w:r w:rsidRPr="00AB6675">
        <w:rPr>
          <w:sz w:val="24"/>
          <w:szCs w:val="24"/>
        </w:rPr>
        <w:t>- отказаться от заключения контракта.</w:t>
      </w:r>
    </w:p>
    <w:p w:rsidR="00AA59BC" w:rsidRPr="00AB6675" w:rsidRDefault="00AA59BC" w:rsidP="005A3FCC">
      <w:pPr>
        <w:shd w:val="clear" w:color="auto" w:fill="FFFFFF"/>
        <w:ind w:firstLine="426"/>
        <w:jc w:val="both"/>
        <w:rPr>
          <w:sz w:val="24"/>
          <w:szCs w:val="24"/>
        </w:rPr>
      </w:pPr>
      <w:r w:rsidRPr="00AB6675">
        <w:rPr>
          <w:sz w:val="24"/>
          <w:szCs w:val="24"/>
        </w:rPr>
        <w:t>3.</w:t>
      </w:r>
      <w:r w:rsidR="008363EF" w:rsidRPr="00AB6675">
        <w:rPr>
          <w:sz w:val="24"/>
          <w:szCs w:val="24"/>
        </w:rPr>
        <w:t>5</w:t>
      </w:r>
      <w:r w:rsidRPr="00AB6675">
        <w:rPr>
          <w:sz w:val="24"/>
          <w:szCs w:val="24"/>
        </w:rPr>
        <w:t>. В случае если победитель закупки малого объема не совершил в течение  1 рабочего дня действий, указанных в пункте 3.</w:t>
      </w:r>
      <w:r w:rsidR="008363EF" w:rsidRPr="00AB6675">
        <w:rPr>
          <w:sz w:val="24"/>
          <w:szCs w:val="24"/>
        </w:rPr>
        <w:t>4</w:t>
      </w:r>
      <w:r w:rsidRPr="00AB6675">
        <w:rPr>
          <w:sz w:val="24"/>
          <w:szCs w:val="24"/>
        </w:rPr>
        <w:t xml:space="preserve"> данного раздела Порядка, в закрытой части </w:t>
      </w:r>
      <w:proofErr w:type="spellStart"/>
      <w:r w:rsidRPr="00AB6675">
        <w:rPr>
          <w:sz w:val="24"/>
          <w:szCs w:val="24"/>
        </w:rPr>
        <w:t>ГоИС</w:t>
      </w:r>
      <w:proofErr w:type="spellEnd"/>
      <w:r w:rsidRPr="00AB6675">
        <w:rPr>
          <w:sz w:val="24"/>
          <w:szCs w:val="24"/>
        </w:rPr>
        <w:t xml:space="preserve"> </w:t>
      </w:r>
      <w:r w:rsidR="00F77624"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F77624" w:rsidRPr="00AB6675">
        <w:rPr>
          <w:sz w:val="24"/>
          <w:szCs w:val="24"/>
        </w:rPr>
        <w:t>»</w:t>
      </w:r>
      <w:r w:rsidRPr="00AB6675">
        <w:rPr>
          <w:sz w:val="24"/>
          <w:szCs w:val="24"/>
        </w:rPr>
        <w:t xml:space="preserve"> автоматически формируется и направляется заказчику уведомление об уклонении победителя закупки малого объема от заключения контракта.</w:t>
      </w:r>
    </w:p>
    <w:p w:rsidR="008363EF" w:rsidRPr="00AB6675" w:rsidRDefault="008363EF" w:rsidP="005A3FCC">
      <w:pPr>
        <w:widowControl w:val="0"/>
        <w:overflowPunct/>
        <w:ind w:firstLine="426"/>
        <w:jc w:val="both"/>
        <w:rPr>
          <w:rFonts w:ascii="Times New Roman CYR" w:hAnsi="Times New Roman CYR" w:cs="Times New Roman CYR"/>
          <w:sz w:val="24"/>
          <w:szCs w:val="24"/>
        </w:rPr>
      </w:pPr>
      <w:bookmarkStart w:id="6" w:name="sub_10352"/>
      <w:r w:rsidRPr="00AB6675">
        <w:rPr>
          <w:rFonts w:ascii="Times New Roman CYR" w:hAnsi="Times New Roman CYR" w:cs="Times New Roman CYR"/>
          <w:sz w:val="24"/>
          <w:szCs w:val="24"/>
        </w:rPr>
        <w:t>Заказчик отказывается от заключения контракта с победителем закупки в случае непредставления сведений и документов, указанных заказчиком в информации о закупке, несоответствия таких сведений и документов требованиям, указанным заказчиком в информации о закупке, выявления недостоверной информации, содержащейся в представленных участником закупки сведениях и документах.</w:t>
      </w:r>
      <w:bookmarkEnd w:id="6"/>
    </w:p>
    <w:p w:rsidR="00AA59BC" w:rsidRPr="00AB6675" w:rsidRDefault="00AA59BC" w:rsidP="005A3FCC">
      <w:pPr>
        <w:shd w:val="clear" w:color="auto" w:fill="FFFFFF"/>
        <w:ind w:firstLine="426"/>
        <w:jc w:val="both"/>
        <w:rPr>
          <w:sz w:val="24"/>
          <w:szCs w:val="24"/>
        </w:rPr>
      </w:pPr>
      <w:r w:rsidRPr="00AB6675">
        <w:rPr>
          <w:sz w:val="24"/>
          <w:szCs w:val="24"/>
        </w:rPr>
        <w:lastRenderedPageBreak/>
        <w:t>3.</w:t>
      </w:r>
      <w:r w:rsidR="008363EF" w:rsidRPr="00AB6675">
        <w:rPr>
          <w:sz w:val="24"/>
          <w:szCs w:val="24"/>
        </w:rPr>
        <w:t>6</w:t>
      </w:r>
      <w:r w:rsidRPr="00AB6675">
        <w:rPr>
          <w:sz w:val="24"/>
          <w:szCs w:val="24"/>
        </w:rPr>
        <w:t>. В течение 1 рабочего дня с даты получения подписанного победителем закупки малого объема проекта контракта заказчик подписывает проект контракта усиленной квалифицированной электронной подписью лица, уполномоченного на подписание контракта, и направляет его победителю закупки малого объема. С момента подписания проекта контракта заказчиком контракт считается заключенным.</w:t>
      </w:r>
    </w:p>
    <w:p w:rsidR="00AA59BC" w:rsidRPr="00AB6675" w:rsidRDefault="00AA59BC" w:rsidP="005A3FCC">
      <w:pPr>
        <w:shd w:val="clear" w:color="auto" w:fill="FFFFFF"/>
        <w:ind w:firstLine="426"/>
        <w:jc w:val="both"/>
        <w:rPr>
          <w:sz w:val="24"/>
          <w:szCs w:val="24"/>
        </w:rPr>
      </w:pPr>
      <w:r w:rsidRPr="00AB6675">
        <w:rPr>
          <w:sz w:val="24"/>
          <w:szCs w:val="24"/>
        </w:rPr>
        <w:t xml:space="preserve">Сведения о заключенном контракте подлежат размещению в реестре контрактов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 xml:space="preserve"> в течение 5 рабочих дней с даты его заключения.</w:t>
      </w:r>
    </w:p>
    <w:p w:rsidR="00AA59BC" w:rsidRPr="00AB6675" w:rsidRDefault="00AA59BC" w:rsidP="005A3FCC">
      <w:pPr>
        <w:shd w:val="clear" w:color="auto" w:fill="FFFFFF"/>
        <w:ind w:firstLine="426"/>
        <w:jc w:val="both"/>
        <w:rPr>
          <w:sz w:val="24"/>
          <w:szCs w:val="24"/>
        </w:rPr>
      </w:pPr>
      <w:r w:rsidRPr="00AB6675">
        <w:rPr>
          <w:sz w:val="24"/>
          <w:szCs w:val="24"/>
        </w:rPr>
        <w:t>3.</w:t>
      </w:r>
      <w:r w:rsidR="008363EF" w:rsidRPr="00AB6675">
        <w:rPr>
          <w:sz w:val="24"/>
          <w:szCs w:val="24"/>
        </w:rPr>
        <w:t>7</w:t>
      </w:r>
      <w:r w:rsidRPr="00AB6675">
        <w:rPr>
          <w:sz w:val="24"/>
          <w:szCs w:val="24"/>
        </w:rPr>
        <w:t>. В случае направления победителем закупки малого объема протокола разногласий заказчик в течение 1 рабочего дня со дня направления указанного протокола формирует новую версию проекта контракта с указанием информации о внесенных изменениях и направляет новую версию проекта контракта победителю закупки малого объема. Повторное направление протокола разногласий не допускается.</w:t>
      </w:r>
    </w:p>
    <w:p w:rsidR="008363EF" w:rsidRPr="00AB6675" w:rsidRDefault="00AA59BC" w:rsidP="005A3FCC">
      <w:pPr>
        <w:shd w:val="clear" w:color="auto" w:fill="FFFFFF"/>
        <w:ind w:firstLine="426"/>
        <w:jc w:val="both"/>
        <w:rPr>
          <w:sz w:val="24"/>
          <w:szCs w:val="24"/>
        </w:rPr>
      </w:pPr>
      <w:r w:rsidRPr="00AB6675">
        <w:rPr>
          <w:sz w:val="24"/>
          <w:szCs w:val="24"/>
        </w:rPr>
        <w:t>3.</w:t>
      </w:r>
      <w:r w:rsidR="008363EF" w:rsidRPr="00AB6675">
        <w:rPr>
          <w:sz w:val="24"/>
          <w:szCs w:val="24"/>
        </w:rPr>
        <w:t>8</w:t>
      </w:r>
      <w:r w:rsidRPr="00AB6675">
        <w:rPr>
          <w:sz w:val="24"/>
          <w:szCs w:val="24"/>
        </w:rPr>
        <w:t xml:space="preserve">. </w:t>
      </w:r>
      <w:r w:rsidR="008363EF" w:rsidRPr="00AB6675">
        <w:rPr>
          <w:sz w:val="24"/>
          <w:szCs w:val="24"/>
        </w:rPr>
        <w:t xml:space="preserve">В случае если победитель закупки отказался от заключения контракта в срок, указанный в пункте 3.4 данного раздела Порядка, не подписал проект контракта или не направил протокол разногласий либо если заказчик отказался от заключения контракта по основанию, предусмотренному абзацем вторым пункта 3.5 данного раздела Порядка, заказчик вправе заключить контракт посредством </w:t>
      </w:r>
      <w:proofErr w:type="spellStart"/>
      <w:r w:rsidR="008363EF" w:rsidRPr="00AB6675">
        <w:rPr>
          <w:sz w:val="24"/>
          <w:szCs w:val="24"/>
        </w:rPr>
        <w:t>ГоИС</w:t>
      </w:r>
      <w:proofErr w:type="spellEnd"/>
      <w:r w:rsidR="008363EF" w:rsidRPr="00AB6675">
        <w:rPr>
          <w:sz w:val="24"/>
          <w:szCs w:val="24"/>
        </w:rPr>
        <w:t xml:space="preserve"> </w:t>
      </w:r>
      <w:r w:rsidR="00E34D32" w:rsidRPr="00AB6675">
        <w:rPr>
          <w:sz w:val="24"/>
          <w:szCs w:val="24"/>
        </w:rPr>
        <w:t>«</w:t>
      </w:r>
      <w:proofErr w:type="spellStart"/>
      <w:r w:rsidR="008363EF" w:rsidRPr="00AB6675">
        <w:rPr>
          <w:sz w:val="24"/>
          <w:szCs w:val="24"/>
        </w:rPr>
        <w:t>Госзакупки</w:t>
      </w:r>
      <w:proofErr w:type="spellEnd"/>
      <w:r w:rsidR="008363EF" w:rsidRPr="00AB6675">
        <w:rPr>
          <w:sz w:val="24"/>
          <w:szCs w:val="24"/>
        </w:rPr>
        <w:t xml:space="preserve"> ЯО</w:t>
      </w:r>
      <w:r w:rsidR="00E34D32" w:rsidRPr="00AB6675">
        <w:rPr>
          <w:sz w:val="24"/>
          <w:szCs w:val="24"/>
        </w:rPr>
        <w:t>»</w:t>
      </w:r>
      <w:r w:rsidR="008363EF" w:rsidRPr="00AB6675">
        <w:rPr>
          <w:sz w:val="24"/>
          <w:szCs w:val="24"/>
        </w:rPr>
        <w:t xml:space="preserve"> в срок, не превышающий 7 рабочих дней с даты наступления соответствующего события, с участником закупки, сделавшим аналогичное ценовое предложение, либо при отсутствии такого участника закупки - с участником закупки, сделавшим следующее за минимальным ценовое предложение. Контракт с таким участником закупки заключается в соответствии с пунктами 3.4 - 3.7 данного раздела Порядка. При наличии нескольких одинаковых ценовых предложений от участников закупки приоритет имеет ценовое предложение, которое поступило ранее в соответствии с рейтингом ценовых предложений.</w:t>
      </w:r>
    </w:p>
    <w:p w:rsidR="008363EF" w:rsidRPr="00AB6675" w:rsidRDefault="008363EF" w:rsidP="005A3FCC">
      <w:pPr>
        <w:shd w:val="clear" w:color="auto" w:fill="FFFFFF"/>
        <w:ind w:firstLine="426"/>
        <w:jc w:val="both"/>
        <w:rPr>
          <w:sz w:val="24"/>
          <w:szCs w:val="24"/>
        </w:rPr>
      </w:pPr>
      <w:r w:rsidRPr="00AB6675">
        <w:rPr>
          <w:sz w:val="24"/>
          <w:szCs w:val="24"/>
        </w:rPr>
        <w:t xml:space="preserve">В случае отказа всех участников закупки от заключения контракта заказчик вправе заключить контракт с любым поставщиком (подрядчиком, исполнителем) без использования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 xml:space="preserve"> на условиях, указанных в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 по цене не выше начальной цены контракта</w:t>
      </w:r>
      <w:r w:rsidR="004B3146" w:rsidRPr="00AB6675">
        <w:rPr>
          <w:sz w:val="24"/>
          <w:szCs w:val="24"/>
        </w:rPr>
        <w:t xml:space="preserve"> (договора)</w:t>
      </w:r>
      <w:r w:rsidRPr="00AB6675">
        <w:rPr>
          <w:sz w:val="24"/>
          <w:szCs w:val="24"/>
        </w:rPr>
        <w:t>.</w:t>
      </w:r>
    </w:p>
    <w:p w:rsidR="008363EF" w:rsidRPr="00AB6675" w:rsidRDefault="008363EF" w:rsidP="005A3FCC">
      <w:pPr>
        <w:shd w:val="clear" w:color="auto" w:fill="FFFFFF"/>
        <w:ind w:firstLine="426"/>
        <w:jc w:val="both"/>
        <w:rPr>
          <w:sz w:val="24"/>
          <w:szCs w:val="24"/>
        </w:rPr>
      </w:pPr>
      <w:r w:rsidRPr="00AB6675">
        <w:rPr>
          <w:sz w:val="24"/>
          <w:szCs w:val="24"/>
        </w:rPr>
        <w:t xml:space="preserve">3.9. Заказчик вправе заключить контракт в электронной форме с использованием сервиса </w:t>
      </w:r>
      <w:r w:rsidR="00E34D32" w:rsidRPr="00AB6675">
        <w:rPr>
          <w:sz w:val="24"/>
          <w:szCs w:val="24"/>
        </w:rPr>
        <w:t>«</w:t>
      </w:r>
      <w:r w:rsidRPr="00AB6675">
        <w:rPr>
          <w:sz w:val="24"/>
          <w:szCs w:val="24"/>
        </w:rPr>
        <w:t>Витрина предложений поставщиков</w:t>
      </w:r>
      <w:r w:rsidR="00E34D32" w:rsidRPr="00AB6675">
        <w:rPr>
          <w:sz w:val="24"/>
          <w:szCs w:val="24"/>
        </w:rPr>
        <w:t>»</w:t>
      </w:r>
      <w:r w:rsidRPr="00AB6675">
        <w:rPr>
          <w:sz w:val="24"/>
          <w:szCs w:val="24"/>
        </w:rPr>
        <w:t xml:space="preserve"> в случаях, указанных в пункте 1.4.2 раздела 1 Порядка.</w:t>
      </w:r>
    </w:p>
    <w:p w:rsidR="008363EF" w:rsidRPr="00AB6675" w:rsidRDefault="008363EF" w:rsidP="005A3FCC">
      <w:pPr>
        <w:shd w:val="clear" w:color="auto" w:fill="FFFFFF"/>
        <w:ind w:firstLine="426"/>
        <w:jc w:val="both"/>
        <w:rPr>
          <w:sz w:val="24"/>
          <w:szCs w:val="24"/>
        </w:rPr>
      </w:pPr>
      <w:r w:rsidRPr="00AB6675">
        <w:rPr>
          <w:sz w:val="24"/>
          <w:szCs w:val="24"/>
        </w:rPr>
        <w:t xml:space="preserve">3.9.1. В случае если с использованием сервиса </w:t>
      </w:r>
      <w:r w:rsidR="00E34D32" w:rsidRPr="00AB6675">
        <w:rPr>
          <w:sz w:val="24"/>
          <w:szCs w:val="24"/>
        </w:rPr>
        <w:t>«</w:t>
      </w:r>
      <w:r w:rsidRPr="00AB6675">
        <w:rPr>
          <w:sz w:val="24"/>
          <w:szCs w:val="24"/>
        </w:rPr>
        <w:t>Витрина предложений поставщиков</w:t>
      </w:r>
      <w:r w:rsidR="00E34D32" w:rsidRPr="00AB6675">
        <w:rPr>
          <w:sz w:val="24"/>
          <w:szCs w:val="24"/>
        </w:rPr>
        <w:t>»</w:t>
      </w:r>
      <w:r w:rsidRPr="00AB6675">
        <w:rPr>
          <w:sz w:val="24"/>
          <w:szCs w:val="24"/>
        </w:rPr>
        <w:t xml:space="preserve"> размещено предложение поставщика (подрядчика, исполнителя), удовлетворяющее условиям закупки заказчика, заказчик формирует и направляет поставщику (подрядчику, исполнителю) проект контракта посредством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 xml:space="preserve"> в соответствии с инструкциями по работе с сервисом </w:t>
      </w:r>
      <w:r w:rsidR="00E34D32" w:rsidRPr="00AB6675">
        <w:rPr>
          <w:sz w:val="24"/>
          <w:szCs w:val="24"/>
        </w:rPr>
        <w:t>«</w:t>
      </w:r>
      <w:r w:rsidRPr="00AB6675">
        <w:rPr>
          <w:sz w:val="24"/>
          <w:szCs w:val="24"/>
        </w:rPr>
        <w:t>Витрина предложений поставщиков</w:t>
      </w:r>
      <w:r w:rsidR="00E34D32" w:rsidRPr="00AB6675">
        <w:rPr>
          <w:sz w:val="24"/>
          <w:szCs w:val="24"/>
        </w:rPr>
        <w:t>»</w:t>
      </w:r>
      <w:r w:rsidRPr="00AB6675">
        <w:rPr>
          <w:sz w:val="24"/>
          <w:szCs w:val="24"/>
        </w:rPr>
        <w:t xml:space="preserve">, размещенными в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w:t>
      </w:r>
    </w:p>
    <w:p w:rsidR="008363EF" w:rsidRPr="00AB6675" w:rsidRDefault="008363EF" w:rsidP="005A3FCC">
      <w:pPr>
        <w:shd w:val="clear" w:color="auto" w:fill="FFFFFF"/>
        <w:ind w:firstLine="426"/>
        <w:jc w:val="both"/>
        <w:rPr>
          <w:sz w:val="24"/>
          <w:szCs w:val="24"/>
        </w:rPr>
      </w:pPr>
      <w:r w:rsidRPr="00AB6675">
        <w:rPr>
          <w:sz w:val="24"/>
          <w:szCs w:val="24"/>
        </w:rPr>
        <w:t>3.9.2. Поставщик (подрядчик, исполнитель) в течение 1 рабочего дня с даты получения проекта контракта вправе:</w:t>
      </w:r>
    </w:p>
    <w:p w:rsidR="008363EF" w:rsidRPr="00AB6675" w:rsidRDefault="008363EF" w:rsidP="005A3FCC">
      <w:pPr>
        <w:shd w:val="clear" w:color="auto" w:fill="FFFFFF"/>
        <w:ind w:firstLine="426"/>
        <w:jc w:val="both"/>
        <w:rPr>
          <w:sz w:val="24"/>
          <w:szCs w:val="24"/>
        </w:rPr>
      </w:pPr>
      <w:r w:rsidRPr="00AB6675">
        <w:rPr>
          <w:sz w:val="24"/>
          <w:szCs w:val="24"/>
        </w:rPr>
        <w:t>подписать проект контракта и направить его заказчику;</w:t>
      </w:r>
    </w:p>
    <w:p w:rsidR="008363EF" w:rsidRPr="00AB6675" w:rsidRDefault="008363EF" w:rsidP="005A3FCC">
      <w:pPr>
        <w:shd w:val="clear" w:color="auto" w:fill="FFFFFF"/>
        <w:ind w:firstLine="426"/>
        <w:jc w:val="both"/>
        <w:rPr>
          <w:sz w:val="24"/>
          <w:szCs w:val="24"/>
        </w:rPr>
      </w:pPr>
      <w:r w:rsidRPr="00AB6675">
        <w:rPr>
          <w:sz w:val="24"/>
          <w:szCs w:val="24"/>
        </w:rPr>
        <w:t>сформировать протокол разногласий и направить его заказчику;</w:t>
      </w:r>
    </w:p>
    <w:p w:rsidR="008363EF" w:rsidRPr="00AB6675" w:rsidRDefault="008363EF" w:rsidP="005A3FCC">
      <w:pPr>
        <w:shd w:val="clear" w:color="auto" w:fill="FFFFFF"/>
        <w:ind w:firstLine="426"/>
        <w:jc w:val="both"/>
        <w:rPr>
          <w:sz w:val="24"/>
          <w:szCs w:val="24"/>
        </w:rPr>
      </w:pPr>
      <w:r w:rsidRPr="00AB6675">
        <w:rPr>
          <w:sz w:val="24"/>
          <w:szCs w:val="24"/>
        </w:rPr>
        <w:t>отказаться от заключения контракта.</w:t>
      </w:r>
    </w:p>
    <w:p w:rsidR="008363EF" w:rsidRPr="00AB6675" w:rsidRDefault="008363EF" w:rsidP="005A3FCC">
      <w:pPr>
        <w:shd w:val="clear" w:color="auto" w:fill="FFFFFF"/>
        <w:ind w:firstLine="426"/>
        <w:jc w:val="both"/>
        <w:rPr>
          <w:sz w:val="24"/>
          <w:szCs w:val="24"/>
        </w:rPr>
      </w:pPr>
      <w:r w:rsidRPr="00AB6675">
        <w:rPr>
          <w:sz w:val="24"/>
          <w:szCs w:val="24"/>
        </w:rPr>
        <w:t>3.9.3. В течение 1 рабочего дня с даты получения подписанного поставщиком (подрядчиком, исполнителем) проекта контракта заказчик подписывает проект контракта усиленной квалифицированной электронной подписью лица, уполномоченного на подписание контракта, и направляет контракт поставщику (подрядчику, исполнителю). С момента подписания проекта контракта заказчиком контракт считается заключенным.</w:t>
      </w:r>
    </w:p>
    <w:p w:rsidR="008363EF" w:rsidRPr="00AB6675" w:rsidRDefault="008363EF" w:rsidP="005A3FCC">
      <w:pPr>
        <w:shd w:val="clear" w:color="auto" w:fill="FFFFFF"/>
        <w:ind w:firstLine="426"/>
        <w:jc w:val="both"/>
        <w:rPr>
          <w:sz w:val="24"/>
          <w:szCs w:val="24"/>
        </w:rPr>
      </w:pPr>
      <w:r w:rsidRPr="00AB6675">
        <w:rPr>
          <w:sz w:val="24"/>
          <w:szCs w:val="24"/>
        </w:rPr>
        <w:t xml:space="preserve">Сведения о заключенном контракте подлежат размещению в реестре контрактов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 xml:space="preserve"> в течение 5 рабочих дней с даты его заключения.</w:t>
      </w:r>
    </w:p>
    <w:p w:rsidR="008363EF" w:rsidRPr="00AB6675" w:rsidRDefault="008363EF" w:rsidP="005A3FCC">
      <w:pPr>
        <w:shd w:val="clear" w:color="auto" w:fill="FFFFFF"/>
        <w:ind w:firstLine="426"/>
        <w:jc w:val="both"/>
        <w:rPr>
          <w:sz w:val="24"/>
          <w:szCs w:val="24"/>
        </w:rPr>
      </w:pPr>
      <w:r w:rsidRPr="00AB6675">
        <w:rPr>
          <w:sz w:val="24"/>
          <w:szCs w:val="24"/>
        </w:rPr>
        <w:t xml:space="preserve">3.9.4. В случае направления поставщиком (подрядчиком, исполнителем) протокола разногласий заказчик в течение 1 рабочего дня со дня направления указанного протокола формирует новую версию проекта контракта с указанием информации о внесенных </w:t>
      </w:r>
      <w:r w:rsidRPr="00AB6675">
        <w:rPr>
          <w:sz w:val="24"/>
          <w:szCs w:val="24"/>
        </w:rPr>
        <w:lastRenderedPageBreak/>
        <w:t>изменениях и направляет новую версию проекта контракта поставщику (подрядчику, исполнителю). Повторное направление протокола разногласий не допускается.</w:t>
      </w:r>
    </w:p>
    <w:p w:rsidR="00AA59BC" w:rsidRPr="00AB6675" w:rsidRDefault="008363EF" w:rsidP="005A3FCC">
      <w:pPr>
        <w:shd w:val="clear" w:color="auto" w:fill="FFFFFF"/>
        <w:ind w:firstLine="426"/>
        <w:jc w:val="both"/>
        <w:rPr>
          <w:sz w:val="24"/>
          <w:szCs w:val="24"/>
        </w:rPr>
      </w:pPr>
      <w:r w:rsidRPr="00AB6675">
        <w:rPr>
          <w:sz w:val="24"/>
          <w:szCs w:val="24"/>
        </w:rPr>
        <w:t xml:space="preserve">3.9.5. В случае если поставщик (подрядчик, исполнитель) не совершил в течение 1 рабочего дня действий, указанных в подпункте 3.9.2 данного пункта, в закрытой части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 xml:space="preserve"> автоматически формируется и направляется заказчику уведомление об уклонении поставщика (подрядчика, исполнителя) от заключения контракта.</w:t>
      </w:r>
    </w:p>
    <w:p w:rsidR="00897CF3" w:rsidRPr="00AB6675" w:rsidRDefault="00897CF3" w:rsidP="005A3FCC">
      <w:pPr>
        <w:shd w:val="clear" w:color="auto" w:fill="FFFFFF"/>
        <w:ind w:firstLine="426"/>
        <w:jc w:val="both"/>
        <w:rPr>
          <w:sz w:val="24"/>
          <w:szCs w:val="24"/>
        </w:rPr>
      </w:pPr>
    </w:p>
    <w:p w:rsidR="00AA59BC" w:rsidRPr="00AB6675" w:rsidRDefault="00AA59BC" w:rsidP="005A3FCC">
      <w:pPr>
        <w:shd w:val="clear" w:color="auto" w:fill="FFFFFF"/>
        <w:ind w:firstLine="426"/>
        <w:jc w:val="center"/>
        <w:rPr>
          <w:b/>
          <w:sz w:val="24"/>
          <w:szCs w:val="24"/>
        </w:rPr>
      </w:pPr>
      <w:r w:rsidRPr="00AB6675">
        <w:rPr>
          <w:b/>
          <w:sz w:val="24"/>
          <w:szCs w:val="24"/>
        </w:rPr>
        <w:t xml:space="preserve">4. Порядок обеспечения функционирования </w:t>
      </w:r>
      <w:proofErr w:type="spellStart"/>
      <w:r w:rsidRPr="00AB6675">
        <w:rPr>
          <w:b/>
          <w:sz w:val="24"/>
          <w:szCs w:val="24"/>
        </w:rPr>
        <w:t>ГоИС</w:t>
      </w:r>
      <w:proofErr w:type="spellEnd"/>
      <w:r w:rsidRPr="00AB6675">
        <w:rPr>
          <w:b/>
          <w:sz w:val="24"/>
          <w:szCs w:val="24"/>
        </w:rPr>
        <w:t xml:space="preserve"> </w:t>
      </w:r>
      <w:r w:rsidR="00E34D32" w:rsidRPr="00AB6675">
        <w:rPr>
          <w:b/>
          <w:sz w:val="24"/>
          <w:szCs w:val="24"/>
        </w:rPr>
        <w:t>«</w:t>
      </w:r>
      <w:proofErr w:type="spellStart"/>
      <w:r w:rsidRPr="00AB6675">
        <w:rPr>
          <w:b/>
          <w:sz w:val="24"/>
          <w:szCs w:val="24"/>
        </w:rPr>
        <w:t>Госзакупки</w:t>
      </w:r>
      <w:proofErr w:type="spellEnd"/>
      <w:r w:rsidRPr="00AB6675">
        <w:rPr>
          <w:b/>
          <w:sz w:val="24"/>
          <w:szCs w:val="24"/>
        </w:rPr>
        <w:t xml:space="preserve"> ЯО</w:t>
      </w:r>
      <w:r w:rsidR="00E34D32" w:rsidRPr="00AB6675">
        <w:rPr>
          <w:b/>
          <w:sz w:val="24"/>
          <w:szCs w:val="24"/>
        </w:rPr>
        <w:t>»</w:t>
      </w:r>
    </w:p>
    <w:p w:rsidR="00AA59BC" w:rsidRPr="00AB6675" w:rsidRDefault="00AA59BC" w:rsidP="005A3FCC">
      <w:pPr>
        <w:shd w:val="clear" w:color="auto" w:fill="FFFFFF"/>
        <w:ind w:firstLine="426"/>
        <w:jc w:val="both"/>
        <w:rPr>
          <w:sz w:val="24"/>
          <w:szCs w:val="24"/>
        </w:rPr>
      </w:pPr>
      <w:r w:rsidRPr="00AB6675">
        <w:rPr>
          <w:sz w:val="24"/>
          <w:szCs w:val="24"/>
        </w:rPr>
        <w:t xml:space="preserve">4.1. В случае возникновения ситуаций, влекущих невозможность подачи ценовых предложений в закрытой части в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 xml:space="preserve">, оператор размещает на главной странице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 xml:space="preserve"> объявление о продлении срока подачи ценовых предложений с указанием времени и даты окончания сбора ценовых предложений по закупкам малого объема, попавшим в период недоступности функционала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 а также с указанием новых времени и даты окончания сбора ценовых предложений по закупкам малого объема. При этом время продления сбора ценовых предложений должно быть не менее 24 часов.</w:t>
      </w:r>
    </w:p>
    <w:p w:rsidR="00AA59BC" w:rsidRPr="00AB6675" w:rsidRDefault="00AA59BC" w:rsidP="005A3FCC">
      <w:pPr>
        <w:shd w:val="clear" w:color="auto" w:fill="FFFFFF"/>
        <w:ind w:firstLine="426"/>
        <w:jc w:val="both"/>
        <w:rPr>
          <w:sz w:val="24"/>
          <w:szCs w:val="24"/>
        </w:rPr>
      </w:pPr>
      <w:r w:rsidRPr="00AB6675">
        <w:rPr>
          <w:sz w:val="24"/>
          <w:szCs w:val="24"/>
        </w:rPr>
        <w:t xml:space="preserve">4.2. Оператор в целях оказания консультационной поддержки по методическим и техническим вопросам, возникающим при работе с функционалом закупок малого объема в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 организует и обеспечивает работу службы технической поддержки пользователей.</w:t>
      </w:r>
    </w:p>
    <w:p w:rsidR="00AA59BC" w:rsidRDefault="00AA59BC" w:rsidP="005A3FCC">
      <w:pPr>
        <w:shd w:val="clear" w:color="auto" w:fill="FFFFFF"/>
        <w:ind w:firstLine="426"/>
        <w:jc w:val="both"/>
        <w:rPr>
          <w:sz w:val="24"/>
          <w:szCs w:val="24"/>
        </w:rPr>
      </w:pPr>
      <w:r w:rsidRPr="00AB6675">
        <w:rPr>
          <w:sz w:val="24"/>
          <w:szCs w:val="24"/>
        </w:rPr>
        <w:t xml:space="preserve">Техническая поддержка пользователей осуществляется в соответствии с инструкцией по обращению в службу технической поддержки, размещенной в </w:t>
      </w:r>
      <w:proofErr w:type="spellStart"/>
      <w:r w:rsidRPr="00AB6675">
        <w:rPr>
          <w:sz w:val="24"/>
          <w:szCs w:val="24"/>
        </w:rPr>
        <w:t>ГоИС</w:t>
      </w:r>
      <w:proofErr w:type="spellEnd"/>
      <w:r w:rsidRPr="00AB6675">
        <w:rPr>
          <w:sz w:val="24"/>
          <w:szCs w:val="24"/>
        </w:rPr>
        <w:t xml:space="preserve"> </w:t>
      </w:r>
      <w:r w:rsidR="00E34D32" w:rsidRPr="00AB6675">
        <w:rPr>
          <w:sz w:val="24"/>
          <w:szCs w:val="24"/>
        </w:rPr>
        <w:t>«</w:t>
      </w:r>
      <w:proofErr w:type="spellStart"/>
      <w:r w:rsidRPr="00AB6675">
        <w:rPr>
          <w:sz w:val="24"/>
          <w:szCs w:val="24"/>
        </w:rPr>
        <w:t>Госзакупки</w:t>
      </w:r>
      <w:proofErr w:type="spellEnd"/>
      <w:r w:rsidRPr="00AB6675">
        <w:rPr>
          <w:sz w:val="24"/>
          <w:szCs w:val="24"/>
        </w:rPr>
        <w:t xml:space="preserve"> ЯО</w:t>
      </w:r>
      <w:r w:rsidR="00E34D32" w:rsidRPr="00AB6675">
        <w:rPr>
          <w:sz w:val="24"/>
          <w:szCs w:val="24"/>
        </w:rPr>
        <w:t>»</w:t>
      </w:r>
      <w:r w:rsidRPr="00AB6675">
        <w:rPr>
          <w:sz w:val="24"/>
          <w:szCs w:val="24"/>
        </w:rPr>
        <w:t>.</w:t>
      </w:r>
    </w:p>
    <w:p w:rsidR="00AA59BC" w:rsidRDefault="00AA59BC" w:rsidP="005A3FCC">
      <w:pPr>
        <w:shd w:val="clear" w:color="auto" w:fill="FFFFFF"/>
        <w:ind w:firstLine="426"/>
        <w:jc w:val="both"/>
        <w:rPr>
          <w:b/>
          <w:sz w:val="24"/>
          <w:szCs w:val="24"/>
        </w:rPr>
      </w:pPr>
    </w:p>
    <w:p w:rsidR="00AA59BC" w:rsidRDefault="00AA59BC" w:rsidP="005A3FCC">
      <w:pPr>
        <w:ind w:firstLine="426"/>
        <w:jc w:val="both"/>
      </w:pPr>
    </w:p>
    <w:p w:rsidR="00005E7F" w:rsidRDefault="00005E7F" w:rsidP="005A3FCC">
      <w:pPr>
        <w:ind w:firstLine="426"/>
        <w:jc w:val="both"/>
      </w:pPr>
    </w:p>
    <w:sectPr w:rsidR="00005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BC"/>
    <w:rsid w:val="00005E7F"/>
    <w:rsid w:val="000B0FD4"/>
    <w:rsid w:val="0046266B"/>
    <w:rsid w:val="004B3146"/>
    <w:rsid w:val="00524908"/>
    <w:rsid w:val="005A3FCC"/>
    <w:rsid w:val="00741D08"/>
    <w:rsid w:val="00745BFE"/>
    <w:rsid w:val="00783ACC"/>
    <w:rsid w:val="008363EF"/>
    <w:rsid w:val="00897CF3"/>
    <w:rsid w:val="00943808"/>
    <w:rsid w:val="00995857"/>
    <w:rsid w:val="009A315D"/>
    <w:rsid w:val="00A12A40"/>
    <w:rsid w:val="00A56672"/>
    <w:rsid w:val="00AA59BC"/>
    <w:rsid w:val="00AA73D3"/>
    <w:rsid w:val="00AB6675"/>
    <w:rsid w:val="00BB374C"/>
    <w:rsid w:val="00DC1446"/>
    <w:rsid w:val="00E34D32"/>
    <w:rsid w:val="00F7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9B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A59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A59BC"/>
    <w:rPr>
      <w:color w:val="0000FF"/>
      <w:u w:val="single"/>
    </w:rPr>
  </w:style>
  <w:style w:type="paragraph" w:styleId="a4">
    <w:name w:val="header"/>
    <w:basedOn w:val="a"/>
    <w:link w:val="a5"/>
    <w:uiPriority w:val="99"/>
    <w:semiHidden/>
    <w:unhideWhenUsed/>
    <w:rsid w:val="00AA59BC"/>
    <w:pPr>
      <w:tabs>
        <w:tab w:val="center" w:pos="4677"/>
        <w:tab w:val="right" w:pos="9355"/>
      </w:tabs>
      <w:overflowPunct/>
      <w:autoSpaceDE/>
      <w:autoSpaceDN/>
      <w:adjustRightInd/>
    </w:pPr>
    <w:rPr>
      <w:sz w:val="24"/>
      <w:szCs w:val="24"/>
    </w:rPr>
  </w:style>
  <w:style w:type="character" w:customStyle="1" w:styleId="a5">
    <w:name w:val="Верхний колонтитул Знак"/>
    <w:basedOn w:val="a0"/>
    <w:link w:val="a4"/>
    <w:uiPriority w:val="99"/>
    <w:semiHidden/>
    <w:rsid w:val="00AA59BC"/>
    <w:rPr>
      <w:rFonts w:ascii="Times New Roman" w:eastAsia="Times New Roman" w:hAnsi="Times New Roman" w:cs="Times New Roman"/>
      <w:sz w:val="24"/>
      <w:szCs w:val="24"/>
      <w:lang w:eastAsia="ru-RU"/>
    </w:rPr>
  </w:style>
  <w:style w:type="paragraph" w:customStyle="1" w:styleId="ConsPlusNormal">
    <w:name w:val="ConsPlusNormal"/>
    <w:rsid w:val="00AA5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59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Стиль1"/>
    <w:basedOn w:val="1"/>
    <w:rsid w:val="00AA59BC"/>
    <w:pPr>
      <w:keepLines w:val="0"/>
      <w:overflowPunct/>
      <w:autoSpaceDE/>
      <w:autoSpaceDN/>
      <w:adjustRightInd/>
      <w:spacing w:before="0"/>
    </w:pPr>
    <w:rPr>
      <w:rFonts w:ascii="Times New Roman" w:eastAsia="Times New Roman" w:hAnsi="Times New Roman" w:cs="Times New Roman"/>
      <w:b w:val="0"/>
      <w:bCs w:val="0"/>
      <w:color w:val="auto"/>
      <w:szCs w:val="20"/>
    </w:rPr>
  </w:style>
  <w:style w:type="character" w:customStyle="1" w:styleId="10">
    <w:name w:val="Заголовок 1 Знак"/>
    <w:basedOn w:val="a0"/>
    <w:link w:val="1"/>
    <w:uiPriority w:val="9"/>
    <w:rsid w:val="00AA59BC"/>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9B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A59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A59BC"/>
    <w:rPr>
      <w:color w:val="0000FF"/>
      <w:u w:val="single"/>
    </w:rPr>
  </w:style>
  <w:style w:type="paragraph" w:styleId="a4">
    <w:name w:val="header"/>
    <w:basedOn w:val="a"/>
    <w:link w:val="a5"/>
    <w:uiPriority w:val="99"/>
    <w:semiHidden/>
    <w:unhideWhenUsed/>
    <w:rsid w:val="00AA59BC"/>
    <w:pPr>
      <w:tabs>
        <w:tab w:val="center" w:pos="4677"/>
        <w:tab w:val="right" w:pos="9355"/>
      </w:tabs>
      <w:overflowPunct/>
      <w:autoSpaceDE/>
      <w:autoSpaceDN/>
      <w:adjustRightInd/>
    </w:pPr>
    <w:rPr>
      <w:sz w:val="24"/>
      <w:szCs w:val="24"/>
    </w:rPr>
  </w:style>
  <w:style w:type="character" w:customStyle="1" w:styleId="a5">
    <w:name w:val="Верхний колонтитул Знак"/>
    <w:basedOn w:val="a0"/>
    <w:link w:val="a4"/>
    <w:uiPriority w:val="99"/>
    <w:semiHidden/>
    <w:rsid w:val="00AA59BC"/>
    <w:rPr>
      <w:rFonts w:ascii="Times New Roman" w:eastAsia="Times New Roman" w:hAnsi="Times New Roman" w:cs="Times New Roman"/>
      <w:sz w:val="24"/>
      <w:szCs w:val="24"/>
      <w:lang w:eastAsia="ru-RU"/>
    </w:rPr>
  </w:style>
  <w:style w:type="paragraph" w:customStyle="1" w:styleId="ConsPlusNormal">
    <w:name w:val="ConsPlusNormal"/>
    <w:rsid w:val="00AA5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59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Стиль1"/>
    <w:basedOn w:val="1"/>
    <w:rsid w:val="00AA59BC"/>
    <w:pPr>
      <w:keepLines w:val="0"/>
      <w:overflowPunct/>
      <w:autoSpaceDE/>
      <w:autoSpaceDN/>
      <w:adjustRightInd/>
      <w:spacing w:before="0"/>
    </w:pPr>
    <w:rPr>
      <w:rFonts w:ascii="Times New Roman" w:eastAsia="Times New Roman" w:hAnsi="Times New Roman" w:cs="Times New Roman"/>
      <w:b w:val="0"/>
      <w:bCs w:val="0"/>
      <w:color w:val="auto"/>
      <w:szCs w:val="20"/>
    </w:rPr>
  </w:style>
  <w:style w:type="character" w:customStyle="1" w:styleId="10">
    <w:name w:val="Заголовок 1 Знак"/>
    <w:basedOn w:val="a0"/>
    <w:link w:val="1"/>
    <w:uiPriority w:val="9"/>
    <w:rsid w:val="00AA59B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0182">
      <w:bodyDiv w:val="1"/>
      <w:marLeft w:val="0"/>
      <w:marRight w:val="0"/>
      <w:marTop w:val="0"/>
      <w:marBottom w:val="0"/>
      <w:divBdr>
        <w:top w:val="none" w:sz="0" w:space="0" w:color="auto"/>
        <w:left w:val="none" w:sz="0" w:space="0" w:color="auto"/>
        <w:bottom w:val="none" w:sz="0" w:space="0" w:color="auto"/>
        <w:right w:val="none" w:sz="0" w:space="0" w:color="auto"/>
      </w:divBdr>
    </w:div>
    <w:div w:id="170679821">
      <w:bodyDiv w:val="1"/>
      <w:marLeft w:val="0"/>
      <w:marRight w:val="0"/>
      <w:marTop w:val="0"/>
      <w:marBottom w:val="0"/>
      <w:divBdr>
        <w:top w:val="none" w:sz="0" w:space="0" w:color="auto"/>
        <w:left w:val="none" w:sz="0" w:space="0" w:color="auto"/>
        <w:bottom w:val="none" w:sz="0" w:space="0" w:color="auto"/>
        <w:right w:val="none" w:sz="0" w:space="0" w:color="auto"/>
      </w:divBdr>
    </w:div>
    <w:div w:id="576332053">
      <w:bodyDiv w:val="1"/>
      <w:marLeft w:val="0"/>
      <w:marRight w:val="0"/>
      <w:marTop w:val="0"/>
      <w:marBottom w:val="0"/>
      <w:divBdr>
        <w:top w:val="none" w:sz="0" w:space="0" w:color="auto"/>
        <w:left w:val="none" w:sz="0" w:space="0" w:color="auto"/>
        <w:bottom w:val="none" w:sz="0" w:space="0" w:color="auto"/>
        <w:right w:val="none" w:sz="0" w:space="0" w:color="auto"/>
      </w:divBdr>
    </w:div>
    <w:div w:id="603727940">
      <w:bodyDiv w:val="1"/>
      <w:marLeft w:val="0"/>
      <w:marRight w:val="0"/>
      <w:marTop w:val="0"/>
      <w:marBottom w:val="0"/>
      <w:divBdr>
        <w:top w:val="none" w:sz="0" w:space="0" w:color="auto"/>
        <w:left w:val="none" w:sz="0" w:space="0" w:color="auto"/>
        <w:bottom w:val="none" w:sz="0" w:space="0" w:color="auto"/>
        <w:right w:val="none" w:sz="0" w:space="0" w:color="auto"/>
      </w:divBdr>
    </w:div>
    <w:div w:id="1708262716">
      <w:bodyDiv w:val="1"/>
      <w:marLeft w:val="0"/>
      <w:marRight w:val="0"/>
      <w:marTop w:val="0"/>
      <w:marBottom w:val="0"/>
      <w:divBdr>
        <w:top w:val="none" w:sz="0" w:space="0" w:color="auto"/>
        <w:left w:val="none" w:sz="0" w:space="0" w:color="auto"/>
        <w:bottom w:val="none" w:sz="0" w:space="0" w:color="auto"/>
        <w:right w:val="none" w:sz="0" w:space="0" w:color="auto"/>
      </w:divBdr>
    </w:div>
    <w:div w:id="1890413900">
      <w:bodyDiv w:val="1"/>
      <w:marLeft w:val="0"/>
      <w:marRight w:val="0"/>
      <w:marTop w:val="0"/>
      <w:marBottom w:val="0"/>
      <w:divBdr>
        <w:top w:val="none" w:sz="0" w:space="0" w:color="auto"/>
        <w:left w:val="none" w:sz="0" w:space="0" w:color="auto"/>
        <w:bottom w:val="none" w:sz="0" w:space="0" w:color="auto"/>
        <w:right w:val="none" w:sz="0" w:space="0" w:color="auto"/>
      </w:divBdr>
    </w:div>
    <w:div w:id="19768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353464/93111" TargetMode="External"/><Relationship Id="rId13" Type="http://schemas.openxmlformats.org/officeDocument/2006/relationships/hyperlink" Target="https://internet.garant.ru/document/redirect/70353464/3111" TargetMode="External"/><Relationship Id="rId3" Type="http://schemas.openxmlformats.org/officeDocument/2006/relationships/settings" Target="settings.xml"/><Relationship Id="rId7" Type="http://schemas.openxmlformats.org/officeDocument/2006/relationships/hyperlink" Target="https://internet.garant.ru/document/redirect/70353464/9315" TargetMode="External"/><Relationship Id="rId12" Type="http://schemas.openxmlformats.org/officeDocument/2006/relationships/hyperlink" Target="https://internet.garant.ru/document/redirect/70353464/311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document/redirect/70353464/9314" TargetMode="External"/><Relationship Id="rId11" Type="http://schemas.openxmlformats.org/officeDocument/2006/relationships/hyperlink" Target="https://internet.garant.ru/document/redirect/70353464/3113"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internet.garant.ru/document/redirect/10104442/0" TargetMode="External"/><Relationship Id="rId4" Type="http://schemas.openxmlformats.org/officeDocument/2006/relationships/webSettings" Target="webSettings.xml"/><Relationship Id="rId9" Type="http://schemas.openxmlformats.org/officeDocument/2006/relationships/hyperlink" Target="https://internet.garant.ru/document/redirect/10102673/5" TargetMode="External"/><Relationship Id="rId14" Type="http://schemas.openxmlformats.org/officeDocument/2006/relationships/hyperlink" Target="file:///C:\Users\&#1087;&#1082;1\Downloads\&#1055;&#1086;&#1089;&#1090;&#1072;&#1085;&#1086;&#1074;&#1083;&#1077;&#1085;&#1080;&#1077;%20&#1055;&#1088;&#1072;&#1074;&#1080;&#1090;&#1077;&#1083;&#1100;&#1089;&#1090;&#1074;&#1072;%20&#1071;&#1088;&#1086;&#1089;&#1083;&#1072;&#1074;&#1089;&#1082;&#1086;&#1081;%20&#1086;&#1073;&#1083;&#1072;&#1089;&#1090;&#1080;%20&#1086;&#1090;%2028%20&#1089;&#1077;&#1085;&#1090;&#1103;&#1073;&#1088;&#1103;%202017%20&#1075;%20N%20732%20&#1087;%20&#1054;&#107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4734</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yurist-1</cp:lastModifiedBy>
  <cp:revision>2</cp:revision>
  <dcterms:created xsi:type="dcterms:W3CDTF">2025-01-09T12:29:00Z</dcterms:created>
  <dcterms:modified xsi:type="dcterms:W3CDTF">2025-01-09T12:29:00Z</dcterms:modified>
</cp:coreProperties>
</file>