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100EA" w14:textId="77777777" w:rsidR="00897972" w:rsidRPr="00937111" w:rsidRDefault="005044CC" w:rsidP="00DB6432">
      <w:pPr>
        <w:pStyle w:val="a3"/>
        <w:ind w:firstLine="993"/>
        <w:jc w:val="center"/>
        <w:rPr>
          <w:color w:val="000000" w:themeColor="text1"/>
        </w:rPr>
      </w:pPr>
      <w:r w:rsidRPr="00937111">
        <w:rPr>
          <w:noProof/>
          <w:color w:val="000000" w:themeColor="text1"/>
        </w:rPr>
        <w:drawing>
          <wp:inline distT="0" distB="0" distL="0" distR="0" wp14:anchorId="2E4C8E03" wp14:editId="49F0E76D">
            <wp:extent cx="632460" cy="746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CE229" w14:textId="77777777" w:rsidR="00897972" w:rsidRPr="00937111" w:rsidRDefault="00897972" w:rsidP="00DB6432">
      <w:pPr>
        <w:pStyle w:val="a3"/>
        <w:ind w:firstLine="993"/>
        <w:rPr>
          <w:color w:val="000000" w:themeColor="text1"/>
        </w:rPr>
      </w:pPr>
    </w:p>
    <w:p w14:paraId="7C8CE781" w14:textId="77777777" w:rsidR="00897972" w:rsidRPr="00937111" w:rsidRDefault="00897972" w:rsidP="00DB6432">
      <w:pPr>
        <w:pStyle w:val="a3"/>
        <w:ind w:firstLine="993"/>
        <w:rPr>
          <w:color w:val="000000" w:themeColor="text1"/>
        </w:rPr>
      </w:pPr>
    </w:p>
    <w:p w14:paraId="696E0264" w14:textId="77777777" w:rsidR="00897972" w:rsidRPr="00937111" w:rsidRDefault="00897972" w:rsidP="00DB6432">
      <w:pPr>
        <w:spacing w:before="200"/>
        <w:ind w:firstLine="993"/>
        <w:jc w:val="center"/>
        <w:rPr>
          <w:b/>
          <w:color w:val="000000" w:themeColor="text1"/>
          <w:spacing w:val="120"/>
        </w:rPr>
      </w:pPr>
      <w:r w:rsidRPr="00937111">
        <w:rPr>
          <w:b/>
          <w:color w:val="000000" w:themeColor="text1"/>
          <w:spacing w:val="120"/>
        </w:rPr>
        <w:t>ПОСТАНОВЛЕНИЕ</w:t>
      </w:r>
    </w:p>
    <w:p w14:paraId="3C5EA1ED" w14:textId="77777777" w:rsidR="00897972" w:rsidRPr="00937111" w:rsidRDefault="00897972" w:rsidP="00DB6432">
      <w:pPr>
        <w:spacing w:before="100"/>
        <w:ind w:firstLine="993"/>
        <w:jc w:val="center"/>
        <w:rPr>
          <w:b/>
          <w:color w:val="000000" w:themeColor="text1"/>
        </w:rPr>
      </w:pPr>
      <w:r w:rsidRPr="00937111">
        <w:rPr>
          <w:b/>
          <w:color w:val="000000" w:themeColor="text1"/>
        </w:rPr>
        <w:t>Администрации Борисоглебского муниципального района</w:t>
      </w:r>
    </w:p>
    <w:p w14:paraId="1576D4A5" w14:textId="77777777" w:rsidR="00897972" w:rsidRPr="00937111" w:rsidRDefault="00897972" w:rsidP="00DB6432">
      <w:pPr>
        <w:spacing w:after="160"/>
        <w:ind w:firstLine="993"/>
        <w:jc w:val="center"/>
        <w:rPr>
          <w:b/>
          <w:color w:val="000000" w:themeColor="text1"/>
        </w:rPr>
      </w:pPr>
      <w:r w:rsidRPr="00937111">
        <w:rPr>
          <w:b/>
          <w:color w:val="000000" w:themeColor="text1"/>
        </w:rPr>
        <w:t>Ярославской области</w:t>
      </w:r>
    </w:p>
    <w:p w14:paraId="0AC885BA" w14:textId="17508D94" w:rsidR="00897972" w:rsidRPr="00937111" w:rsidRDefault="00C252F6" w:rsidP="00646D7D">
      <w:pPr>
        <w:spacing w:before="320"/>
        <w:rPr>
          <w:color w:val="000000" w:themeColor="text1"/>
        </w:rPr>
      </w:pPr>
      <w:r w:rsidRPr="00937111">
        <w:rPr>
          <w:color w:val="000000" w:themeColor="text1"/>
        </w:rPr>
        <w:t>«</w:t>
      </w:r>
      <w:r w:rsidR="006B5FA3">
        <w:rPr>
          <w:color w:val="000000" w:themeColor="text1"/>
        </w:rPr>
        <w:t>17</w:t>
      </w:r>
      <w:r w:rsidRPr="00937111">
        <w:rPr>
          <w:color w:val="000000" w:themeColor="text1"/>
        </w:rPr>
        <w:t xml:space="preserve">» </w:t>
      </w:r>
      <w:r w:rsidR="006B5FA3">
        <w:rPr>
          <w:color w:val="000000" w:themeColor="text1"/>
        </w:rPr>
        <w:t>июля</w:t>
      </w:r>
      <w:r w:rsidR="00F20E88" w:rsidRPr="00937111">
        <w:rPr>
          <w:color w:val="000000" w:themeColor="text1"/>
        </w:rPr>
        <w:t xml:space="preserve"> 20</w:t>
      </w:r>
      <w:r w:rsidR="00E93966" w:rsidRPr="00937111">
        <w:rPr>
          <w:color w:val="000000" w:themeColor="text1"/>
        </w:rPr>
        <w:t>2</w:t>
      </w:r>
      <w:r w:rsidR="001B1F52">
        <w:rPr>
          <w:color w:val="000000" w:themeColor="text1"/>
        </w:rPr>
        <w:t>4</w:t>
      </w:r>
      <w:r w:rsidR="00F20E88" w:rsidRPr="00937111">
        <w:rPr>
          <w:color w:val="000000" w:themeColor="text1"/>
        </w:rPr>
        <w:t xml:space="preserve"> </w:t>
      </w:r>
      <w:r w:rsidR="00897972" w:rsidRPr="00937111">
        <w:rPr>
          <w:color w:val="000000" w:themeColor="text1"/>
        </w:rPr>
        <w:t xml:space="preserve">г.                                   </w:t>
      </w:r>
      <w:r w:rsidR="00646D7D">
        <w:rPr>
          <w:color w:val="000000" w:themeColor="text1"/>
        </w:rPr>
        <w:t xml:space="preserve">                </w:t>
      </w:r>
      <w:r w:rsidR="00897972" w:rsidRPr="00937111">
        <w:rPr>
          <w:color w:val="000000" w:themeColor="text1"/>
        </w:rPr>
        <w:t xml:space="preserve">        </w:t>
      </w:r>
      <w:r w:rsidR="003D774D" w:rsidRPr="00937111">
        <w:rPr>
          <w:color w:val="000000" w:themeColor="text1"/>
        </w:rPr>
        <w:t xml:space="preserve">                   </w:t>
      </w:r>
      <w:r w:rsidR="00112969" w:rsidRPr="00937111">
        <w:rPr>
          <w:color w:val="000000" w:themeColor="text1"/>
        </w:rPr>
        <w:t xml:space="preserve">                </w:t>
      </w:r>
      <w:r w:rsidR="003D774D" w:rsidRPr="00937111">
        <w:rPr>
          <w:color w:val="000000" w:themeColor="text1"/>
        </w:rPr>
        <w:t xml:space="preserve">  №</w:t>
      </w:r>
      <w:r w:rsidR="006B5FA3">
        <w:rPr>
          <w:color w:val="000000" w:themeColor="text1"/>
        </w:rPr>
        <w:t xml:space="preserve"> п-0568</w:t>
      </w:r>
    </w:p>
    <w:p w14:paraId="49BEE47F" w14:textId="77777777" w:rsidR="001129A7" w:rsidRPr="00937111" w:rsidRDefault="00112969" w:rsidP="00646D7D">
      <w:pPr>
        <w:ind w:right="1983"/>
        <w:jc w:val="center"/>
        <w:rPr>
          <w:color w:val="000000" w:themeColor="text1"/>
        </w:rPr>
      </w:pPr>
      <w:r w:rsidRPr="00937111">
        <w:rPr>
          <w:color w:val="000000" w:themeColor="text1"/>
        </w:rPr>
        <w:t xml:space="preserve"> </w:t>
      </w:r>
    </w:p>
    <w:p w14:paraId="3B50B142" w14:textId="77777777" w:rsidR="00C252F6" w:rsidRPr="00937111" w:rsidRDefault="00C252F6" w:rsidP="00DB6432">
      <w:pPr>
        <w:ind w:right="1983" w:firstLine="993"/>
        <w:jc w:val="center"/>
        <w:rPr>
          <w:color w:val="000000" w:themeColor="text1"/>
        </w:rPr>
      </w:pPr>
    </w:p>
    <w:p w14:paraId="3D09D88A" w14:textId="23804168" w:rsidR="00000733" w:rsidRDefault="00000733" w:rsidP="00DB6432">
      <w:pPr>
        <w:overflowPunct w:val="0"/>
        <w:autoSpaceDE w:val="0"/>
        <w:autoSpaceDN w:val="0"/>
        <w:adjustRightInd w:val="0"/>
        <w:ind w:firstLine="993"/>
        <w:jc w:val="center"/>
        <w:rPr>
          <w:szCs w:val="20"/>
        </w:rPr>
      </w:pPr>
      <w:r>
        <w:rPr>
          <w:szCs w:val="20"/>
        </w:rPr>
        <w:t>О проведении  в 202</w:t>
      </w:r>
      <w:r w:rsidR="001B1F52">
        <w:rPr>
          <w:szCs w:val="20"/>
        </w:rPr>
        <w:t>4</w:t>
      </w:r>
      <w:r>
        <w:rPr>
          <w:szCs w:val="20"/>
        </w:rPr>
        <w:t xml:space="preserve"> году смотра-конкурса «Цвети, Борисоглеб!» </w:t>
      </w:r>
    </w:p>
    <w:p w14:paraId="13DA49B9" w14:textId="77777777" w:rsidR="002A41A0" w:rsidRDefault="00000733" w:rsidP="00DB6432">
      <w:pPr>
        <w:overflowPunct w:val="0"/>
        <w:autoSpaceDE w:val="0"/>
        <w:autoSpaceDN w:val="0"/>
        <w:adjustRightInd w:val="0"/>
        <w:ind w:firstLine="993"/>
        <w:jc w:val="center"/>
        <w:rPr>
          <w:szCs w:val="20"/>
        </w:rPr>
      </w:pPr>
      <w:r>
        <w:rPr>
          <w:szCs w:val="20"/>
        </w:rPr>
        <w:t>в пос. Борисоглебский</w:t>
      </w:r>
      <w:r w:rsidR="002A41A0">
        <w:rPr>
          <w:szCs w:val="20"/>
        </w:rPr>
        <w:t xml:space="preserve"> </w:t>
      </w:r>
    </w:p>
    <w:p w14:paraId="7D146B8A" w14:textId="77777777" w:rsidR="00000733" w:rsidRDefault="00000733" w:rsidP="00DB6432">
      <w:pPr>
        <w:overflowPunct w:val="0"/>
        <w:autoSpaceDE w:val="0"/>
        <w:autoSpaceDN w:val="0"/>
        <w:adjustRightInd w:val="0"/>
        <w:ind w:firstLine="993"/>
        <w:jc w:val="center"/>
        <w:rPr>
          <w:szCs w:val="20"/>
        </w:rPr>
      </w:pPr>
    </w:p>
    <w:p w14:paraId="136E93A2" w14:textId="3CA69161" w:rsidR="00000733" w:rsidRPr="004B1B51" w:rsidRDefault="00000733" w:rsidP="00031233">
      <w:pPr>
        <w:shd w:val="clear" w:color="auto" w:fill="FFFFFF"/>
        <w:ind w:right="22" w:firstLine="851"/>
        <w:jc w:val="both"/>
        <w:rPr>
          <w:vanish/>
          <w:sz w:val="20"/>
          <w:szCs w:val="20"/>
        </w:rPr>
      </w:pPr>
      <w:r>
        <w:t>В целях улучшения эстетического облика пос. Борисоглебский, привлечения населения к участию в работе по благоустройству и содержанию улиц, дворов, домов и дворовых территорий, озеленения и улучшение дизайна  территории пос. Борисоглебский и в связи с 66</w:t>
      </w:r>
      <w:r w:rsidR="001B1F52">
        <w:t>1</w:t>
      </w:r>
      <w:r>
        <w:t xml:space="preserve">-летием со дня его основания, </w:t>
      </w:r>
      <w:r>
        <w:rPr>
          <w:szCs w:val="20"/>
        </w:rPr>
        <w:t xml:space="preserve">Администрация Борисоглебского муниципального района Ярославской </w:t>
      </w:r>
      <w:r w:rsidRPr="004B1B51">
        <w:rPr>
          <w:szCs w:val="20"/>
        </w:rPr>
        <w:t xml:space="preserve">области </w:t>
      </w:r>
      <w:r w:rsidRPr="004B1B51">
        <w:rPr>
          <w:vanish/>
          <w:sz w:val="20"/>
          <w:szCs w:val="20"/>
        </w:rPr>
        <w:t>наименование постановления</w:t>
      </w:r>
    </w:p>
    <w:p w14:paraId="14226321" w14:textId="77777777" w:rsidR="00000733" w:rsidRPr="004B1B51" w:rsidRDefault="00000733" w:rsidP="00031233">
      <w:pPr>
        <w:tabs>
          <w:tab w:val="left" w:pos="-2340"/>
        </w:tabs>
        <w:ind w:firstLine="851"/>
        <w:jc w:val="both"/>
      </w:pPr>
      <w:r w:rsidRPr="004B1B51">
        <w:t>ПОСТАНОВЛЯЕТ:</w:t>
      </w:r>
    </w:p>
    <w:p w14:paraId="0641A216" w14:textId="6395BE9C" w:rsidR="00000733" w:rsidRPr="004B1B51" w:rsidRDefault="00000733" w:rsidP="00031233">
      <w:pPr>
        <w:numPr>
          <w:ilvl w:val="0"/>
          <w:numId w:val="10"/>
        </w:numPr>
        <w:shd w:val="clear" w:color="auto" w:fill="FFFFFF"/>
        <w:ind w:left="0" w:firstLine="851"/>
        <w:jc w:val="both"/>
      </w:pPr>
      <w:r w:rsidRPr="004B1B51">
        <w:t xml:space="preserve"> Провести  в</w:t>
      </w:r>
      <w:r w:rsidR="001B1F52" w:rsidRPr="004B1B51">
        <w:t xml:space="preserve"> период с 20 июля</w:t>
      </w:r>
      <w:r w:rsidRPr="004B1B51">
        <w:t xml:space="preserve"> 202</w:t>
      </w:r>
      <w:r w:rsidR="001B1F52" w:rsidRPr="004B1B51">
        <w:t>4</w:t>
      </w:r>
      <w:r w:rsidRPr="004B1B51">
        <w:t xml:space="preserve"> года  по 1</w:t>
      </w:r>
      <w:r w:rsidR="001B1F52" w:rsidRPr="004B1B51">
        <w:t>0</w:t>
      </w:r>
      <w:r w:rsidRPr="004B1B51">
        <w:t xml:space="preserve"> августа  202</w:t>
      </w:r>
      <w:r w:rsidR="001B1F52" w:rsidRPr="004B1B51">
        <w:t>4</w:t>
      </w:r>
      <w:r w:rsidRPr="004B1B51">
        <w:t xml:space="preserve"> года смотр-конкурс «Цвети, Борисоглеб!» в пос. Борисоглебский.</w:t>
      </w:r>
    </w:p>
    <w:p w14:paraId="1EF3E935" w14:textId="5472FE00" w:rsidR="00000733" w:rsidRPr="004B1B51" w:rsidRDefault="00000733" w:rsidP="00031233">
      <w:pPr>
        <w:numPr>
          <w:ilvl w:val="0"/>
          <w:numId w:val="10"/>
        </w:numPr>
        <w:shd w:val="clear" w:color="auto" w:fill="FFFFFF"/>
        <w:ind w:left="0" w:firstLine="851"/>
        <w:jc w:val="both"/>
      </w:pPr>
      <w:r w:rsidRPr="004B1B51">
        <w:t xml:space="preserve">Утвердить состав оргкомитета смотра-конкурса «Цвети, Борисоглеб!» </w:t>
      </w:r>
      <w:r w:rsidR="00031233" w:rsidRPr="004B1B51">
        <w:t xml:space="preserve">в пос. Борисоглебский </w:t>
      </w:r>
      <w:r w:rsidRPr="004B1B51">
        <w:t>(</w:t>
      </w:r>
      <w:r w:rsidR="00031233" w:rsidRPr="004B1B51">
        <w:t>П</w:t>
      </w:r>
      <w:r w:rsidRPr="004B1B51">
        <w:t>риложение 1).</w:t>
      </w:r>
    </w:p>
    <w:p w14:paraId="06F93350" w14:textId="10E81E39" w:rsidR="001B1F52" w:rsidRPr="004B1B51" w:rsidRDefault="00000733" w:rsidP="00031233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szCs w:val="20"/>
        </w:rPr>
      </w:pPr>
      <w:r w:rsidRPr="004B1B51">
        <w:t>Утвердить положение о смотре-конкурсе «Цвети, Борисоглеб!» в</w:t>
      </w:r>
      <w:r w:rsidRPr="004B1B51">
        <w:br/>
        <w:t>пос. Борисоглебский (</w:t>
      </w:r>
      <w:r w:rsidR="00031233" w:rsidRPr="004B1B51">
        <w:t>П</w:t>
      </w:r>
      <w:r w:rsidRPr="004B1B51">
        <w:t xml:space="preserve">риложение 2). </w:t>
      </w:r>
    </w:p>
    <w:p w14:paraId="4B5D2AE2" w14:textId="2132403B" w:rsidR="001B1F52" w:rsidRPr="001B1F52" w:rsidRDefault="001B1F52" w:rsidP="00031233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szCs w:val="20"/>
        </w:rPr>
      </w:pPr>
      <w:r w:rsidRPr="004B1B51">
        <w:t>Опубликовать настоящее постановление</w:t>
      </w:r>
      <w:r w:rsidRPr="00E24411">
        <w:t xml:space="preserve"> в районной газете «Новое время», разместить на официальном сайте Администрации Борисоглебского муниципального района в сети Интернет (</w:t>
      </w:r>
      <w:hyperlink r:id="rId10" w:history="1">
        <w:r w:rsidRPr="001B1F52">
          <w:rPr>
            <w:rStyle w:val="ab"/>
            <w:lang w:val="en-US"/>
          </w:rPr>
          <w:t>http</w:t>
        </w:r>
        <w:r w:rsidRPr="00E24411">
          <w:rPr>
            <w:rStyle w:val="ab"/>
          </w:rPr>
          <w:t>://борисоглебский-район.рф/</w:t>
        </w:r>
      </w:hyperlink>
      <w:r w:rsidRPr="00E24411">
        <w:t>)</w:t>
      </w:r>
      <w:r>
        <w:t xml:space="preserve"> и в сетевом издании в сети Интернет Новое </w:t>
      </w:r>
      <w:proofErr w:type="spellStart"/>
      <w:r>
        <w:t>время”_онлайн</w:t>
      </w:r>
      <w:proofErr w:type="spellEnd"/>
      <w:r>
        <w:t xml:space="preserve"> (http://nvborisogleb.ru/)</w:t>
      </w:r>
      <w:r w:rsidRPr="00E24411">
        <w:t>.</w:t>
      </w:r>
    </w:p>
    <w:p w14:paraId="05580587" w14:textId="6E7DC76A" w:rsidR="00000733" w:rsidRDefault="00000733" w:rsidP="00031233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szCs w:val="20"/>
        </w:rPr>
      </w:pPr>
      <w:proofErr w:type="gramStart"/>
      <w:r>
        <w:rPr>
          <w:szCs w:val="20"/>
        </w:rPr>
        <w:t>Контроль за</w:t>
      </w:r>
      <w:proofErr w:type="gramEnd"/>
      <w:r>
        <w:rPr>
          <w:szCs w:val="20"/>
        </w:rPr>
        <w:t xml:space="preserve"> исполнением настоящего постановления возложить на заместителя Главы Администрации Борисоглебского муниципального района </w:t>
      </w:r>
      <w:r w:rsidR="001B1F52">
        <w:rPr>
          <w:szCs w:val="20"/>
        </w:rPr>
        <w:t>Колосова А.Ю.</w:t>
      </w:r>
    </w:p>
    <w:p w14:paraId="1CD8CD28" w14:textId="36339BBD" w:rsidR="00000733" w:rsidRDefault="00000733" w:rsidP="00031233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szCs w:val="20"/>
        </w:rPr>
      </w:pPr>
      <w:r>
        <w:rPr>
          <w:szCs w:val="20"/>
        </w:rPr>
        <w:t xml:space="preserve">Постановление вступает в силу с момента </w:t>
      </w:r>
      <w:r w:rsidR="00F42708">
        <w:rPr>
          <w:szCs w:val="20"/>
        </w:rPr>
        <w:t>подписания.</w:t>
      </w:r>
      <w:r>
        <w:rPr>
          <w:szCs w:val="20"/>
        </w:rPr>
        <w:t xml:space="preserve"> </w:t>
      </w:r>
    </w:p>
    <w:p w14:paraId="44434B73" w14:textId="77777777" w:rsidR="00000733" w:rsidRDefault="00000733" w:rsidP="000C5781">
      <w:pPr>
        <w:keepNext/>
        <w:ind w:firstLine="426"/>
        <w:jc w:val="both"/>
        <w:outlineLvl w:val="0"/>
        <w:rPr>
          <w:szCs w:val="20"/>
        </w:rPr>
      </w:pPr>
    </w:p>
    <w:p w14:paraId="6EAF8830" w14:textId="77777777" w:rsidR="006C3B09" w:rsidRDefault="006C3B09" w:rsidP="000C5781">
      <w:pPr>
        <w:keepNext/>
        <w:ind w:firstLine="426"/>
        <w:jc w:val="both"/>
        <w:outlineLvl w:val="0"/>
        <w:rPr>
          <w:szCs w:val="20"/>
        </w:rPr>
      </w:pPr>
    </w:p>
    <w:p w14:paraId="49378419" w14:textId="77777777" w:rsidR="006C3B09" w:rsidRDefault="001B1F52" w:rsidP="006C3B09">
      <w:pPr>
        <w:spacing w:before="480"/>
        <w:contextualSpacing/>
        <w:jc w:val="both"/>
      </w:pPr>
      <w:r>
        <w:t xml:space="preserve">И. о. </w:t>
      </w:r>
      <w:r w:rsidR="00000733">
        <w:t>Глав</w:t>
      </w:r>
      <w:r>
        <w:t>ы Администрации</w:t>
      </w:r>
      <w:r w:rsidR="00000733">
        <w:t xml:space="preserve"> </w:t>
      </w:r>
    </w:p>
    <w:p w14:paraId="43D04A70" w14:textId="3DDC03DC" w:rsidR="00000733" w:rsidRDefault="00000733" w:rsidP="006C3B09">
      <w:pPr>
        <w:spacing w:before="480"/>
        <w:contextualSpacing/>
        <w:jc w:val="both"/>
        <w:sectPr w:rsidR="00000733" w:rsidSect="00031233">
          <w:headerReference w:type="default" r:id="rId11"/>
          <w:pgSz w:w="11909" w:h="16834"/>
          <w:pgMar w:top="642" w:right="852" w:bottom="360" w:left="1701" w:header="720" w:footer="720" w:gutter="0"/>
          <w:cols w:space="720"/>
        </w:sectPr>
      </w:pPr>
      <w:r>
        <w:t>Борисоглебского</w:t>
      </w:r>
      <w:r w:rsidR="006C3B09">
        <w:t xml:space="preserve"> </w:t>
      </w:r>
      <w:r>
        <w:t xml:space="preserve">муниципального района                           </w:t>
      </w:r>
      <w:r w:rsidR="006C3B09">
        <w:t xml:space="preserve">                       Е.С. Евстратова</w:t>
      </w:r>
    </w:p>
    <w:p w14:paraId="15736859" w14:textId="77777777" w:rsidR="00000733" w:rsidRDefault="00000733" w:rsidP="00DB6432">
      <w:pPr>
        <w:ind w:firstLine="993"/>
        <w:jc w:val="both"/>
      </w:pPr>
    </w:p>
    <w:p w14:paraId="0776DE53" w14:textId="77777777" w:rsidR="00000733" w:rsidRDefault="00000733" w:rsidP="00031233">
      <w:pPr>
        <w:wordWrap w:val="0"/>
        <w:ind w:firstLine="993"/>
        <w:jc w:val="right"/>
      </w:pPr>
      <w:r>
        <w:t>Приложение 1</w:t>
      </w:r>
    </w:p>
    <w:p w14:paraId="763BCE45" w14:textId="77777777" w:rsidR="00000733" w:rsidRDefault="00000733" w:rsidP="00031233">
      <w:pPr>
        <w:wordWrap w:val="0"/>
        <w:ind w:firstLine="993"/>
        <w:jc w:val="right"/>
      </w:pPr>
      <w:r>
        <w:t xml:space="preserve">к постановлению Администрации </w:t>
      </w:r>
    </w:p>
    <w:p w14:paraId="6F652F24" w14:textId="77777777" w:rsidR="00000733" w:rsidRDefault="00000733" w:rsidP="00031233">
      <w:pPr>
        <w:wordWrap w:val="0"/>
        <w:ind w:firstLine="993"/>
        <w:jc w:val="right"/>
      </w:pPr>
      <w:r>
        <w:t xml:space="preserve">Борисоглебского муниципального района </w:t>
      </w:r>
    </w:p>
    <w:p w14:paraId="17CE5E82" w14:textId="4C16FB94" w:rsidR="00000733" w:rsidRDefault="00000733" w:rsidP="00031233">
      <w:pPr>
        <w:wordWrap w:val="0"/>
        <w:ind w:firstLine="993"/>
        <w:jc w:val="right"/>
      </w:pPr>
      <w:r>
        <w:t xml:space="preserve">от </w:t>
      </w:r>
      <w:r w:rsidR="006B5FA3">
        <w:t>17.07.</w:t>
      </w:r>
      <w:r w:rsidR="006C3B09">
        <w:t xml:space="preserve">2024 г. </w:t>
      </w:r>
      <w:r w:rsidR="00031233">
        <w:t>№</w:t>
      </w:r>
      <w:r w:rsidR="006B5FA3">
        <w:t xml:space="preserve"> п-0568</w:t>
      </w:r>
    </w:p>
    <w:p w14:paraId="630C6064" w14:textId="77777777" w:rsidR="00000733" w:rsidRDefault="00000733" w:rsidP="00031233">
      <w:pPr>
        <w:ind w:firstLine="993"/>
      </w:pPr>
    </w:p>
    <w:p w14:paraId="6CDABAE3" w14:textId="77777777" w:rsidR="00000733" w:rsidRPr="004B1B51" w:rsidRDefault="00000733" w:rsidP="00031233">
      <w:pPr>
        <w:shd w:val="clear" w:color="auto" w:fill="FFFFFF"/>
        <w:jc w:val="center"/>
        <w:rPr>
          <w:b/>
          <w:bCs/>
        </w:rPr>
      </w:pPr>
      <w:r w:rsidRPr="004B1B51">
        <w:rPr>
          <w:b/>
          <w:bCs/>
        </w:rPr>
        <w:t>СОСТАВ ОРГКОМИТЕТА</w:t>
      </w:r>
    </w:p>
    <w:p w14:paraId="1E407926" w14:textId="1601488A" w:rsidR="00000733" w:rsidRPr="004B1B51" w:rsidRDefault="00000733" w:rsidP="00031233">
      <w:pPr>
        <w:shd w:val="clear" w:color="auto" w:fill="FFFFFF"/>
        <w:jc w:val="center"/>
        <w:rPr>
          <w:b/>
          <w:bCs/>
        </w:rPr>
      </w:pPr>
      <w:r w:rsidRPr="004B1B51">
        <w:rPr>
          <w:b/>
          <w:bCs/>
        </w:rPr>
        <w:t xml:space="preserve"> смотра-конкурса «Цвети, Борисоглеб!»</w:t>
      </w:r>
      <w:r w:rsidR="00031233" w:rsidRPr="004B1B51">
        <w:t xml:space="preserve"> </w:t>
      </w:r>
      <w:r w:rsidR="00031233" w:rsidRPr="004B1B51">
        <w:rPr>
          <w:b/>
          <w:bCs/>
        </w:rPr>
        <w:t>в пос. Борисоглебский</w:t>
      </w:r>
    </w:p>
    <w:p w14:paraId="2A7462D3" w14:textId="77777777" w:rsidR="00000733" w:rsidRPr="004B1B51" w:rsidRDefault="00000733" w:rsidP="00031233">
      <w:pPr>
        <w:rPr>
          <w:b/>
          <w:bCs/>
        </w:rPr>
      </w:pPr>
    </w:p>
    <w:p w14:paraId="4DFFFF16" w14:textId="77777777" w:rsidR="00000733" w:rsidRPr="004B1B51" w:rsidRDefault="00000733" w:rsidP="00031233">
      <w:pPr>
        <w:ind w:firstLine="993"/>
        <w:rPr>
          <w:b/>
          <w:bCs/>
        </w:rPr>
        <w:sectPr w:rsidR="00000733" w:rsidRPr="004B1B51" w:rsidSect="00031233">
          <w:pgSz w:w="11909" w:h="16834"/>
          <w:pgMar w:top="642" w:right="852" w:bottom="360" w:left="1701" w:header="720" w:footer="720" w:gutter="0"/>
          <w:cols w:space="720"/>
        </w:sectPr>
      </w:pPr>
    </w:p>
    <w:p w14:paraId="70E9BEF0" w14:textId="45648C36" w:rsidR="00000733" w:rsidRPr="004B1B51" w:rsidRDefault="00000733" w:rsidP="00031233">
      <w:pPr>
        <w:shd w:val="clear" w:color="auto" w:fill="FFFFFF"/>
        <w:ind w:firstLine="993"/>
        <w:jc w:val="both"/>
        <w:rPr>
          <w:b/>
        </w:rPr>
      </w:pPr>
      <w:r w:rsidRPr="004B1B51">
        <w:rPr>
          <w:b/>
        </w:rPr>
        <w:lastRenderedPageBreak/>
        <w:t xml:space="preserve">Председатель </w:t>
      </w:r>
      <w:r w:rsidR="00F51699" w:rsidRPr="004B1B51">
        <w:rPr>
          <w:b/>
        </w:rPr>
        <w:t>О</w:t>
      </w:r>
      <w:r w:rsidRPr="004B1B51">
        <w:rPr>
          <w:b/>
        </w:rPr>
        <w:t xml:space="preserve">ргкомитета: </w:t>
      </w:r>
    </w:p>
    <w:p w14:paraId="6F8C53CE" w14:textId="75780643" w:rsidR="00F51699" w:rsidRPr="004B1B51" w:rsidRDefault="00F51699" w:rsidP="00031233">
      <w:pPr>
        <w:shd w:val="clear" w:color="auto" w:fill="FFFFFF"/>
        <w:ind w:firstLine="993"/>
        <w:jc w:val="both"/>
      </w:pPr>
      <w:r w:rsidRPr="004B1B51">
        <w:t>Евстратова Е.С. – заместитель Главы Администрации Борисоглебского муниципального района;</w:t>
      </w:r>
    </w:p>
    <w:p w14:paraId="72CD4A8C" w14:textId="77777777" w:rsidR="00031233" w:rsidRPr="004B1B51" w:rsidRDefault="00031233" w:rsidP="00031233">
      <w:pPr>
        <w:shd w:val="clear" w:color="auto" w:fill="FFFFFF"/>
        <w:ind w:firstLine="993"/>
        <w:jc w:val="both"/>
        <w:rPr>
          <w:b/>
        </w:rPr>
      </w:pPr>
      <w:r w:rsidRPr="004B1B51">
        <w:rPr>
          <w:b/>
        </w:rPr>
        <w:t>Заместитель председателя Оргкомитета:</w:t>
      </w:r>
    </w:p>
    <w:p w14:paraId="524EF61F" w14:textId="3BDD5B98" w:rsidR="00000733" w:rsidRPr="004B1B51" w:rsidRDefault="004762F2" w:rsidP="00031233">
      <w:pPr>
        <w:shd w:val="clear" w:color="auto" w:fill="FFFFFF"/>
        <w:ind w:firstLine="993"/>
        <w:jc w:val="both"/>
      </w:pPr>
      <w:r w:rsidRPr="004B1B51">
        <w:t>Колосов А</w:t>
      </w:r>
      <w:r w:rsidR="00000733" w:rsidRPr="004B1B51">
        <w:t>.</w:t>
      </w:r>
      <w:r w:rsidRPr="004B1B51">
        <w:t>Ю</w:t>
      </w:r>
      <w:r w:rsidR="00000733" w:rsidRPr="004B1B51">
        <w:t>. – заместитель Главы Администрации Борисо</w:t>
      </w:r>
      <w:r w:rsidR="00F51699" w:rsidRPr="004B1B51">
        <w:t>глебского муниципального района;</w:t>
      </w:r>
    </w:p>
    <w:p w14:paraId="3A44E3B2" w14:textId="77777777" w:rsidR="00000733" w:rsidRDefault="00000733" w:rsidP="00031233">
      <w:pPr>
        <w:shd w:val="clear" w:color="auto" w:fill="FFFFFF"/>
        <w:ind w:firstLine="993"/>
        <w:jc w:val="both"/>
        <w:rPr>
          <w:b/>
        </w:rPr>
      </w:pPr>
      <w:r>
        <w:rPr>
          <w:b/>
        </w:rPr>
        <w:t xml:space="preserve">Члены оргкомитета: </w:t>
      </w:r>
    </w:p>
    <w:p w14:paraId="7CFC99D0" w14:textId="137D3A24" w:rsidR="004762F2" w:rsidRDefault="00031233" w:rsidP="00031233">
      <w:pPr>
        <w:shd w:val="clear" w:color="auto" w:fill="FFFFFF"/>
        <w:ind w:firstLine="993"/>
        <w:jc w:val="both"/>
        <w:rPr>
          <w:spacing w:val="-1"/>
        </w:rPr>
      </w:pPr>
      <w:r>
        <w:rPr>
          <w:spacing w:val="-1"/>
        </w:rPr>
        <w:t xml:space="preserve">Кузьмина Т.В. – </w:t>
      </w:r>
      <w:proofErr w:type="spellStart"/>
      <w:r>
        <w:rPr>
          <w:spacing w:val="-1"/>
        </w:rPr>
        <w:t>и.</w:t>
      </w:r>
      <w:r w:rsidR="004762F2">
        <w:rPr>
          <w:spacing w:val="-1"/>
        </w:rPr>
        <w:t>о</w:t>
      </w:r>
      <w:proofErr w:type="spellEnd"/>
      <w:r w:rsidR="004762F2">
        <w:rPr>
          <w:spacing w:val="-1"/>
        </w:rPr>
        <w:t>. начальника отдела ЖКХ Администрации Борисоглебского муниципального района;</w:t>
      </w:r>
    </w:p>
    <w:p w14:paraId="01A5C950" w14:textId="77777777" w:rsidR="004762F2" w:rsidRDefault="004762F2" w:rsidP="00031233">
      <w:pPr>
        <w:shd w:val="clear" w:color="auto" w:fill="FFFFFF"/>
        <w:ind w:firstLine="993"/>
        <w:jc w:val="both"/>
        <w:rPr>
          <w:spacing w:val="-1"/>
        </w:rPr>
      </w:pPr>
      <w:r>
        <w:rPr>
          <w:spacing w:val="-1"/>
        </w:rPr>
        <w:t>Тетерина Н.С. – ведущий специалист</w:t>
      </w:r>
      <w:r w:rsidRPr="004762F2">
        <w:rPr>
          <w:spacing w:val="-1"/>
        </w:rPr>
        <w:t xml:space="preserve"> </w:t>
      </w:r>
      <w:r>
        <w:rPr>
          <w:spacing w:val="-1"/>
        </w:rPr>
        <w:t>отдела ЖКХ Администрации Борисоглебского муниципального района;</w:t>
      </w:r>
    </w:p>
    <w:p w14:paraId="7CCF44C9" w14:textId="52DC9A47" w:rsidR="003C5224" w:rsidRDefault="003C5224" w:rsidP="00031233">
      <w:pPr>
        <w:shd w:val="clear" w:color="auto" w:fill="FFFFFF"/>
        <w:ind w:firstLine="993"/>
        <w:jc w:val="both"/>
        <w:rPr>
          <w:spacing w:val="-1"/>
        </w:rPr>
      </w:pPr>
      <w:r>
        <w:rPr>
          <w:spacing w:val="-1"/>
        </w:rPr>
        <w:t>Калинин С.В. – председатель Общественной палаты Борисоглебского муниципального района</w:t>
      </w:r>
      <w:r w:rsidR="00114246">
        <w:rPr>
          <w:spacing w:val="-1"/>
        </w:rPr>
        <w:t xml:space="preserve"> (по согласованию)</w:t>
      </w:r>
      <w:r>
        <w:rPr>
          <w:spacing w:val="-1"/>
        </w:rPr>
        <w:t>;</w:t>
      </w:r>
    </w:p>
    <w:p w14:paraId="39221D95" w14:textId="7424DAD5" w:rsidR="00000733" w:rsidRDefault="00000733" w:rsidP="00031233">
      <w:pPr>
        <w:shd w:val="clear" w:color="auto" w:fill="FFFFFF"/>
        <w:ind w:firstLine="993"/>
        <w:jc w:val="both"/>
        <w:rPr>
          <w:spacing w:val="-1"/>
        </w:rPr>
      </w:pPr>
      <w:proofErr w:type="spellStart"/>
      <w:r>
        <w:rPr>
          <w:spacing w:val="-1"/>
        </w:rPr>
        <w:t>Бебутова</w:t>
      </w:r>
      <w:proofErr w:type="spellEnd"/>
      <w:r>
        <w:rPr>
          <w:spacing w:val="-1"/>
        </w:rPr>
        <w:t xml:space="preserve"> Т.М. – член Общественной палаты Борисоглебского муниципального района</w:t>
      </w:r>
      <w:r w:rsidR="00114246">
        <w:rPr>
          <w:spacing w:val="-1"/>
        </w:rPr>
        <w:t xml:space="preserve"> (по согласованию)</w:t>
      </w:r>
      <w:r>
        <w:rPr>
          <w:spacing w:val="-1"/>
        </w:rPr>
        <w:t>;</w:t>
      </w:r>
    </w:p>
    <w:p w14:paraId="6CD59F23" w14:textId="2778A8C6" w:rsidR="00000733" w:rsidRDefault="004762F2" w:rsidP="00031233">
      <w:pPr>
        <w:shd w:val="clear" w:color="auto" w:fill="FFFFFF"/>
        <w:ind w:firstLine="993"/>
        <w:jc w:val="both"/>
        <w:rPr>
          <w:spacing w:val="-1"/>
        </w:rPr>
      </w:pPr>
      <w:proofErr w:type="spellStart"/>
      <w:r>
        <w:rPr>
          <w:spacing w:val="-1"/>
        </w:rPr>
        <w:t>Демьянюк</w:t>
      </w:r>
      <w:proofErr w:type="spellEnd"/>
      <w:r>
        <w:rPr>
          <w:spacing w:val="-1"/>
        </w:rPr>
        <w:t xml:space="preserve"> Е.А.</w:t>
      </w:r>
      <w:r w:rsidR="00000733">
        <w:rPr>
          <w:spacing w:val="-1"/>
        </w:rPr>
        <w:t xml:space="preserve"> – </w:t>
      </w:r>
      <w:r>
        <w:rPr>
          <w:spacing w:val="-1"/>
        </w:rPr>
        <w:t>г</w:t>
      </w:r>
      <w:r w:rsidR="00000733">
        <w:rPr>
          <w:spacing w:val="-1"/>
        </w:rPr>
        <w:t>лав</w:t>
      </w:r>
      <w:r>
        <w:rPr>
          <w:spacing w:val="-1"/>
        </w:rPr>
        <w:t>а</w:t>
      </w:r>
      <w:r w:rsidR="00000733">
        <w:rPr>
          <w:spacing w:val="-1"/>
        </w:rPr>
        <w:t xml:space="preserve"> Администрации Борисоглебского сельского поселения</w:t>
      </w:r>
      <w:r w:rsidR="00114246">
        <w:rPr>
          <w:spacing w:val="-1"/>
        </w:rPr>
        <w:t xml:space="preserve"> (по согласованию)</w:t>
      </w:r>
      <w:r w:rsidR="00000733">
        <w:rPr>
          <w:spacing w:val="-1"/>
        </w:rPr>
        <w:t>;</w:t>
      </w:r>
    </w:p>
    <w:p w14:paraId="5028A235" w14:textId="05791B9D" w:rsidR="004762F2" w:rsidRDefault="004762F2" w:rsidP="00031233">
      <w:pPr>
        <w:shd w:val="clear" w:color="auto" w:fill="FFFFFF"/>
        <w:ind w:firstLine="993"/>
        <w:jc w:val="both"/>
        <w:rPr>
          <w:spacing w:val="-1"/>
        </w:rPr>
      </w:pPr>
      <w:r>
        <w:rPr>
          <w:spacing w:val="-1"/>
        </w:rPr>
        <w:t xml:space="preserve">Романова Н.А. – </w:t>
      </w:r>
      <w:r w:rsidR="00724084">
        <w:rPr>
          <w:spacing w:val="-1"/>
        </w:rPr>
        <w:t xml:space="preserve">исполнительный </w:t>
      </w:r>
      <w:r>
        <w:rPr>
          <w:spacing w:val="-1"/>
        </w:rPr>
        <w:t>секретарь</w:t>
      </w:r>
      <w:r w:rsidR="00724084">
        <w:rPr>
          <w:spacing w:val="-1"/>
        </w:rPr>
        <w:t xml:space="preserve"> Борисоглебского местного отделения Всероссийской политической партии «Единая Россия»</w:t>
      </w:r>
      <w:r w:rsidR="00724084" w:rsidRPr="00724084">
        <w:rPr>
          <w:spacing w:val="-1"/>
        </w:rPr>
        <w:t xml:space="preserve"> </w:t>
      </w:r>
      <w:r w:rsidR="00724084">
        <w:rPr>
          <w:spacing w:val="-1"/>
        </w:rPr>
        <w:t>(по согласованию).</w:t>
      </w:r>
      <w:r>
        <w:rPr>
          <w:spacing w:val="-1"/>
        </w:rPr>
        <w:t xml:space="preserve">  </w:t>
      </w:r>
    </w:p>
    <w:p w14:paraId="04209EB6" w14:textId="7A6470C0" w:rsidR="004762F2" w:rsidRPr="004762F2" w:rsidRDefault="004762F2" w:rsidP="00031233">
      <w:pPr>
        <w:shd w:val="clear" w:color="auto" w:fill="FFFFFF"/>
        <w:ind w:firstLine="993"/>
        <w:jc w:val="both"/>
        <w:rPr>
          <w:spacing w:val="-1"/>
        </w:rPr>
      </w:pPr>
    </w:p>
    <w:p w14:paraId="42E7EDF7" w14:textId="77777777" w:rsidR="00000733" w:rsidRDefault="00000733" w:rsidP="00031233">
      <w:pPr>
        <w:shd w:val="clear" w:color="auto" w:fill="FFFFFF"/>
        <w:ind w:firstLine="993"/>
        <w:jc w:val="both"/>
      </w:pPr>
    </w:p>
    <w:p w14:paraId="56A0EFFA" w14:textId="77777777" w:rsidR="00000733" w:rsidRDefault="00000733" w:rsidP="00031233">
      <w:pPr>
        <w:shd w:val="clear" w:color="auto" w:fill="FFFFFF"/>
        <w:ind w:firstLine="993"/>
        <w:jc w:val="both"/>
      </w:pPr>
      <w:r>
        <w:tab/>
      </w:r>
    </w:p>
    <w:p w14:paraId="77231C17" w14:textId="77777777" w:rsidR="00000733" w:rsidRDefault="00000733" w:rsidP="00031233">
      <w:pPr>
        <w:shd w:val="clear" w:color="auto" w:fill="FFFFFF"/>
        <w:ind w:firstLine="993"/>
        <w:jc w:val="both"/>
      </w:pPr>
    </w:p>
    <w:p w14:paraId="18F98922" w14:textId="77777777" w:rsidR="00000733" w:rsidRDefault="00000733" w:rsidP="00031233">
      <w:pPr>
        <w:framePr w:h="327" w:hRule="exact" w:hSpace="38" w:wrap="auto" w:vAnchor="text" w:hAnchor="text" w:x="9239" w:y="414"/>
        <w:shd w:val="clear" w:color="auto" w:fill="FFFFFF"/>
        <w:ind w:firstLine="993"/>
        <w:jc w:val="both"/>
      </w:pPr>
    </w:p>
    <w:p w14:paraId="380E8AAF" w14:textId="77777777" w:rsidR="00000733" w:rsidRDefault="00000733" w:rsidP="00031233">
      <w:pPr>
        <w:ind w:firstLine="993"/>
        <w:sectPr w:rsidR="00000733" w:rsidSect="00031233">
          <w:type w:val="continuous"/>
          <w:pgSz w:w="11909" w:h="16834"/>
          <w:pgMar w:top="642" w:right="852" w:bottom="360" w:left="1025" w:header="720" w:footer="720" w:gutter="0"/>
          <w:cols w:space="720"/>
        </w:sectPr>
      </w:pPr>
    </w:p>
    <w:p w14:paraId="20EB314B" w14:textId="77777777" w:rsidR="00000733" w:rsidRDefault="00000733" w:rsidP="00031233">
      <w:pPr>
        <w:ind w:firstLine="993"/>
        <w:sectPr w:rsidR="00000733">
          <w:type w:val="continuous"/>
          <w:pgSz w:w="11909" w:h="16834"/>
          <w:pgMar w:top="642" w:right="399" w:bottom="360" w:left="1025" w:header="720" w:footer="720" w:gutter="0"/>
          <w:cols w:space="720"/>
        </w:sectPr>
      </w:pPr>
    </w:p>
    <w:p w14:paraId="79CEDC4A" w14:textId="77777777" w:rsidR="00000733" w:rsidRDefault="00000733" w:rsidP="00031233">
      <w:pPr>
        <w:shd w:val="clear" w:color="auto" w:fill="FFFFFF"/>
        <w:ind w:firstLine="993"/>
        <w:sectPr w:rsidR="00000733">
          <w:type w:val="continuous"/>
          <w:pgSz w:w="11909" w:h="16834"/>
          <w:pgMar w:top="642" w:right="399" w:bottom="360" w:left="5451" w:header="720" w:footer="720" w:gutter="0"/>
          <w:cols w:num="2" w:space="3600" w:equalWidth="0">
            <w:col w:w="962" w:space="3600"/>
            <w:col w:w="1497"/>
          </w:cols>
        </w:sectPr>
      </w:pPr>
    </w:p>
    <w:p w14:paraId="0FE5FF1E" w14:textId="77777777" w:rsidR="00000733" w:rsidRDefault="00000733" w:rsidP="00031233">
      <w:pPr>
        <w:ind w:firstLine="993"/>
        <w:sectPr w:rsidR="00000733">
          <w:type w:val="continuous"/>
          <w:pgSz w:w="11909" w:h="16834"/>
          <w:pgMar w:top="642" w:right="399" w:bottom="360" w:left="1025" w:header="720" w:footer="720" w:gutter="0"/>
          <w:cols w:space="720"/>
        </w:sectPr>
      </w:pPr>
    </w:p>
    <w:p w14:paraId="0578DBAC" w14:textId="77777777" w:rsidR="00000733" w:rsidRDefault="00000733" w:rsidP="00031233">
      <w:pPr>
        <w:wordWrap w:val="0"/>
        <w:ind w:firstLine="993"/>
        <w:jc w:val="right"/>
      </w:pPr>
      <w:r>
        <w:lastRenderedPageBreak/>
        <w:t>Приложение 2</w:t>
      </w:r>
    </w:p>
    <w:p w14:paraId="08900AB0" w14:textId="77777777" w:rsidR="00000733" w:rsidRDefault="00000733" w:rsidP="00031233">
      <w:pPr>
        <w:wordWrap w:val="0"/>
        <w:ind w:firstLine="993"/>
        <w:jc w:val="right"/>
      </w:pPr>
      <w:r>
        <w:t xml:space="preserve">к постановлению Администрации </w:t>
      </w:r>
    </w:p>
    <w:p w14:paraId="18F6B411" w14:textId="77777777" w:rsidR="00000733" w:rsidRDefault="00000733" w:rsidP="00031233">
      <w:pPr>
        <w:wordWrap w:val="0"/>
        <w:ind w:firstLine="993"/>
        <w:jc w:val="right"/>
      </w:pPr>
      <w:r>
        <w:t xml:space="preserve">Борисоглебского муниципального района </w:t>
      </w:r>
    </w:p>
    <w:p w14:paraId="311AFF60" w14:textId="77777777" w:rsidR="006B5FA3" w:rsidRDefault="006B5FA3" w:rsidP="006B5FA3">
      <w:pPr>
        <w:wordWrap w:val="0"/>
        <w:ind w:firstLine="993"/>
        <w:jc w:val="right"/>
      </w:pPr>
      <w:r>
        <w:t>от 17.07.2024 г. № п-0568</w:t>
      </w:r>
    </w:p>
    <w:p w14:paraId="3E9ACD12" w14:textId="77777777" w:rsidR="00000733" w:rsidRDefault="00000733" w:rsidP="00031233">
      <w:pPr>
        <w:shd w:val="clear" w:color="auto" w:fill="FFFFFF"/>
        <w:ind w:right="58" w:firstLine="993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3B9F305" w14:textId="77777777" w:rsidR="00000733" w:rsidRDefault="00000733" w:rsidP="00031233">
      <w:pPr>
        <w:shd w:val="clear" w:color="auto" w:fill="FFFFFF"/>
        <w:ind w:right="58"/>
        <w:jc w:val="center"/>
      </w:pPr>
      <w:r>
        <w:rPr>
          <w:b/>
          <w:bCs/>
        </w:rPr>
        <w:t>ПОЛОЖЕНИЕ</w:t>
      </w:r>
    </w:p>
    <w:p w14:paraId="1FACEB99" w14:textId="62644F6F" w:rsidR="00000733" w:rsidRDefault="00000733" w:rsidP="00031233">
      <w:pPr>
        <w:shd w:val="clear" w:color="auto" w:fill="FFFFFF"/>
        <w:ind w:right="46"/>
        <w:jc w:val="center"/>
        <w:rPr>
          <w:b/>
          <w:bCs/>
        </w:rPr>
      </w:pPr>
      <w:r>
        <w:rPr>
          <w:b/>
          <w:bCs/>
        </w:rPr>
        <w:t xml:space="preserve">о </w:t>
      </w:r>
      <w:r w:rsidR="00031233" w:rsidRPr="004B1B51">
        <w:rPr>
          <w:b/>
          <w:bCs/>
        </w:rPr>
        <w:t>смотре</w:t>
      </w:r>
      <w:r w:rsidRPr="004B1B51">
        <w:rPr>
          <w:b/>
          <w:bCs/>
        </w:rPr>
        <w:t>-конкурс</w:t>
      </w:r>
      <w:r w:rsidR="00031233" w:rsidRPr="004B1B51">
        <w:rPr>
          <w:b/>
          <w:bCs/>
        </w:rPr>
        <w:t>е</w:t>
      </w:r>
      <w:r w:rsidRPr="004B1B51">
        <w:rPr>
          <w:b/>
          <w:bCs/>
        </w:rPr>
        <w:t xml:space="preserve"> </w:t>
      </w:r>
      <w:r>
        <w:rPr>
          <w:b/>
          <w:bCs/>
        </w:rPr>
        <w:t>«Цвети, Борисоглеб!»  в пос. Борисоглебский</w:t>
      </w:r>
    </w:p>
    <w:p w14:paraId="47D70BD2" w14:textId="77777777" w:rsidR="00000733" w:rsidRDefault="00000733" w:rsidP="00031233">
      <w:pPr>
        <w:shd w:val="clear" w:color="auto" w:fill="FFFFFF"/>
        <w:ind w:right="50" w:firstLine="993"/>
        <w:jc w:val="center"/>
      </w:pPr>
    </w:p>
    <w:p w14:paraId="1FED5CD2" w14:textId="70EAE681" w:rsidR="00000733" w:rsidRDefault="00031233" w:rsidP="00031233">
      <w:pPr>
        <w:numPr>
          <w:ilvl w:val="0"/>
          <w:numId w:val="11"/>
        </w:numPr>
        <w:shd w:val="clear" w:color="auto" w:fill="FFFFFF"/>
        <w:ind w:left="0" w:firstLine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700E9C7C" w14:textId="1A09FD77" w:rsidR="00000733" w:rsidRDefault="00000733" w:rsidP="00031233">
      <w:pPr>
        <w:numPr>
          <w:ilvl w:val="1"/>
          <w:numId w:val="11"/>
        </w:numPr>
        <w:shd w:val="clear" w:color="auto" w:fill="FFFFFF"/>
        <w:ind w:left="0" w:firstLine="993"/>
        <w:jc w:val="both"/>
        <w:rPr>
          <w:b/>
          <w:bCs/>
        </w:rPr>
      </w:pPr>
      <w:r>
        <w:t>Смотр-конкурс «Цвети, Борисоглеб!» в пос. Борисоглебский (далее – смотр-конкурс) проводится среди граждан, организаций и предприятий всех форм собственности, проживающих и расположенных на территории пос. Борисоглебский.</w:t>
      </w:r>
    </w:p>
    <w:p w14:paraId="7B9623B9" w14:textId="77777777" w:rsidR="00000733" w:rsidRDefault="00000733" w:rsidP="00031233">
      <w:pPr>
        <w:shd w:val="clear" w:color="auto" w:fill="FFFFFF"/>
        <w:ind w:firstLine="993"/>
        <w:jc w:val="both"/>
      </w:pPr>
    </w:p>
    <w:p w14:paraId="49E578F3" w14:textId="71246F6F" w:rsidR="00000733" w:rsidRPr="004B1B51" w:rsidRDefault="00031233" w:rsidP="00031233">
      <w:pPr>
        <w:numPr>
          <w:ilvl w:val="0"/>
          <w:numId w:val="11"/>
        </w:numPr>
        <w:shd w:val="clear" w:color="auto" w:fill="FFFFFF"/>
        <w:ind w:left="0" w:firstLine="0"/>
        <w:jc w:val="center"/>
        <w:rPr>
          <w:b/>
          <w:bCs/>
        </w:rPr>
      </w:pPr>
      <w:r w:rsidRPr="004B1B51">
        <w:rPr>
          <w:b/>
          <w:bCs/>
        </w:rPr>
        <w:t>Цели и задачи смотра-конкурса</w:t>
      </w:r>
    </w:p>
    <w:p w14:paraId="035DEF27" w14:textId="65FAB2C7" w:rsidR="00000733" w:rsidRPr="004B1B51" w:rsidRDefault="00000733" w:rsidP="00031233">
      <w:pPr>
        <w:numPr>
          <w:ilvl w:val="1"/>
          <w:numId w:val="11"/>
        </w:numPr>
        <w:shd w:val="clear" w:color="auto" w:fill="FFFFFF"/>
        <w:ind w:left="0" w:firstLine="851"/>
        <w:jc w:val="both"/>
        <w:rPr>
          <w:b/>
          <w:bCs/>
        </w:rPr>
      </w:pPr>
      <w:r w:rsidRPr="004B1B51">
        <w:t>Основной целью</w:t>
      </w:r>
      <w:r w:rsidR="004B1B51" w:rsidRPr="004B1B51">
        <w:t xml:space="preserve"> смотра-конкурса является</w:t>
      </w:r>
      <w:r w:rsidRPr="004B1B51">
        <w:t xml:space="preserve"> </w:t>
      </w:r>
      <w:r w:rsidR="00031233" w:rsidRPr="004B1B51">
        <w:t>улучшение эстетического облика пос. Борисоглебский, привлечения населения к участию в работе по благоустройству и содержанию улиц, дворов, домов и</w:t>
      </w:r>
      <w:r w:rsidR="002A41A0" w:rsidRPr="004B1B51">
        <w:t xml:space="preserve"> дворовых территорий, озеленение</w:t>
      </w:r>
      <w:r w:rsidR="00031233" w:rsidRPr="004B1B51">
        <w:t xml:space="preserve"> и улучшение дизайна  территории пос. Борисоглебский.</w:t>
      </w:r>
    </w:p>
    <w:p w14:paraId="45AC5BB9" w14:textId="77777777" w:rsidR="00000733" w:rsidRDefault="00000733" w:rsidP="00031233">
      <w:pPr>
        <w:numPr>
          <w:ilvl w:val="1"/>
          <w:numId w:val="11"/>
        </w:numPr>
        <w:shd w:val="clear" w:color="auto" w:fill="FFFFFF"/>
        <w:ind w:left="0" w:firstLine="993"/>
        <w:jc w:val="both"/>
        <w:rPr>
          <w:b/>
          <w:bCs/>
        </w:rPr>
      </w:pPr>
      <w:r w:rsidRPr="004B1B51">
        <w:t>Основные задачи  смотра</w:t>
      </w:r>
      <w:r>
        <w:t>-конкурса:</w:t>
      </w:r>
    </w:p>
    <w:p w14:paraId="004796A9" w14:textId="1F8F2BF0" w:rsidR="00000733" w:rsidRDefault="00000733" w:rsidP="00031233">
      <w:pPr>
        <w:numPr>
          <w:ilvl w:val="0"/>
          <w:numId w:val="12"/>
        </w:numPr>
        <w:shd w:val="clear" w:color="auto" w:fill="FFFFFF"/>
        <w:ind w:left="0" w:firstLine="993"/>
        <w:jc w:val="both"/>
        <w:rPr>
          <w:b/>
          <w:bCs/>
        </w:rPr>
      </w:pPr>
      <w:r>
        <w:t>улучшение эстетического облика пос.</w:t>
      </w:r>
      <w:r w:rsidR="003C5224">
        <w:t xml:space="preserve"> </w:t>
      </w:r>
      <w:r>
        <w:t>Борисоглебский;</w:t>
      </w:r>
    </w:p>
    <w:p w14:paraId="556B8BB0" w14:textId="77777777" w:rsidR="00000733" w:rsidRDefault="00000733" w:rsidP="00031233">
      <w:pPr>
        <w:numPr>
          <w:ilvl w:val="0"/>
          <w:numId w:val="12"/>
        </w:numPr>
        <w:shd w:val="clear" w:color="auto" w:fill="FFFFFF"/>
        <w:ind w:left="0" w:firstLine="993"/>
        <w:jc w:val="both"/>
        <w:rPr>
          <w:b/>
          <w:bCs/>
        </w:rPr>
      </w:pPr>
      <w:r>
        <w:t>привлечение населения к практическому участию в работе по благоустройству и содержанию улиц, дворов, домов с дворовыми территориями, подъездов;</w:t>
      </w:r>
    </w:p>
    <w:p w14:paraId="19DAC4EB" w14:textId="77777777" w:rsidR="00000733" w:rsidRDefault="00000733" w:rsidP="00031233">
      <w:pPr>
        <w:numPr>
          <w:ilvl w:val="0"/>
          <w:numId w:val="12"/>
        </w:numPr>
        <w:shd w:val="clear" w:color="auto" w:fill="FFFFFF"/>
        <w:ind w:left="0" w:firstLine="993"/>
        <w:jc w:val="both"/>
        <w:rPr>
          <w:b/>
          <w:bCs/>
        </w:rPr>
      </w:pPr>
      <w:r>
        <w:t>украшение улиц, дворов, подъездов малыми архитектурными формами;</w:t>
      </w:r>
    </w:p>
    <w:p w14:paraId="78C13566" w14:textId="77777777" w:rsidR="00000733" w:rsidRDefault="00000733" w:rsidP="00031233">
      <w:pPr>
        <w:numPr>
          <w:ilvl w:val="0"/>
          <w:numId w:val="12"/>
        </w:numPr>
        <w:shd w:val="clear" w:color="auto" w:fill="FFFFFF"/>
        <w:ind w:left="0" w:firstLine="993"/>
        <w:jc w:val="both"/>
        <w:rPr>
          <w:b/>
          <w:bCs/>
        </w:rPr>
      </w:pPr>
      <w:r>
        <w:t>озеленение и улучшение дизайна территории пос. Борисоглебский;</w:t>
      </w:r>
    </w:p>
    <w:p w14:paraId="272A7594" w14:textId="77777777" w:rsidR="00000733" w:rsidRDefault="00000733" w:rsidP="00031233">
      <w:pPr>
        <w:numPr>
          <w:ilvl w:val="0"/>
          <w:numId w:val="12"/>
        </w:numPr>
        <w:shd w:val="clear" w:color="auto" w:fill="FFFFFF"/>
        <w:ind w:left="0" w:firstLine="993"/>
        <w:jc w:val="both"/>
        <w:rPr>
          <w:b/>
          <w:bCs/>
        </w:rPr>
      </w:pPr>
      <w:r>
        <w:t>выявление и распространение лучшего опыта инициативных жителей пос. Борисоглебский.</w:t>
      </w:r>
    </w:p>
    <w:p w14:paraId="22ED7B6B" w14:textId="1F6A5727" w:rsidR="00000733" w:rsidRDefault="002A41A0" w:rsidP="002A41A0">
      <w:pPr>
        <w:numPr>
          <w:ilvl w:val="0"/>
          <w:numId w:val="11"/>
        </w:numPr>
        <w:shd w:val="clear" w:color="auto" w:fill="FFFFFF"/>
        <w:ind w:left="0" w:firstLine="0"/>
        <w:jc w:val="center"/>
        <w:rPr>
          <w:b/>
          <w:bCs/>
        </w:rPr>
      </w:pPr>
      <w:r>
        <w:rPr>
          <w:b/>
          <w:bCs/>
        </w:rPr>
        <w:t>Организация смотра-конкурса</w:t>
      </w:r>
    </w:p>
    <w:p w14:paraId="0BA48ABF" w14:textId="1ABBF0A2" w:rsidR="00000733" w:rsidRDefault="00000733" w:rsidP="00031233">
      <w:pPr>
        <w:numPr>
          <w:ilvl w:val="1"/>
          <w:numId w:val="11"/>
        </w:numPr>
        <w:shd w:val="clear" w:color="auto" w:fill="FFFFFF"/>
        <w:ind w:left="0" w:firstLine="993"/>
        <w:jc w:val="both"/>
        <w:rPr>
          <w:b/>
          <w:bCs/>
        </w:rPr>
      </w:pPr>
      <w:r>
        <w:t>Организатором   смотра-конкурса   выступает Администрация Борисоглебского муниципального района</w:t>
      </w:r>
      <w:r w:rsidR="003C5224">
        <w:t xml:space="preserve"> Ярославской области</w:t>
      </w:r>
      <w:r>
        <w:t>.</w:t>
      </w:r>
    </w:p>
    <w:p w14:paraId="426B70D1" w14:textId="065C2F09" w:rsidR="00000733" w:rsidRDefault="00000733" w:rsidP="00031233">
      <w:pPr>
        <w:numPr>
          <w:ilvl w:val="1"/>
          <w:numId w:val="11"/>
        </w:numPr>
        <w:shd w:val="clear" w:color="auto" w:fill="FFFFFF"/>
        <w:ind w:left="0" w:firstLine="993"/>
        <w:jc w:val="both"/>
        <w:rPr>
          <w:b/>
          <w:bCs/>
        </w:rPr>
      </w:pPr>
      <w:r>
        <w:t>Сроки</w:t>
      </w:r>
      <w:r w:rsidR="006C3B09">
        <w:t xml:space="preserve"> проведения  смотра-конкурса с 20 июля</w:t>
      </w:r>
      <w:r>
        <w:t xml:space="preserve"> 202</w:t>
      </w:r>
      <w:r w:rsidR="006C3B09">
        <w:t>4 года по 10</w:t>
      </w:r>
      <w:r>
        <w:t xml:space="preserve"> августа 202</w:t>
      </w:r>
      <w:r w:rsidR="006C3B09">
        <w:t>4</w:t>
      </w:r>
      <w:r>
        <w:t xml:space="preserve"> </w:t>
      </w:r>
      <w:r>
        <w:rPr>
          <w:spacing w:val="-5"/>
        </w:rPr>
        <w:t>года.</w:t>
      </w:r>
    </w:p>
    <w:p w14:paraId="2ED3DAF1" w14:textId="77777777" w:rsidR="00000733" w:rsidRDefault="00000733" w:rsidP="00031233">
      <w:pPr>
        <w:numPr>
          <w:ilvl w:val="1"/>
          <w:numId w:val="11"/>
        </w:numPr>
        <w:shd w:val="clear" w:color="auto" w:fill="FFFFFF"/>
        <w:ind w:left="0" w:firstLine="993"/>
        <w:jc w:val="both"/>
        <w:rPr>
          <w:b/>
          <w:bCs/>
        </w:rPr>
      </w:pPr>
      <w:r>
        <w:t>Смотр-конкурс проводится по следующим номинациям:</w:t>
      </w:r>
    </w:p>
    <w:p w14:paraId="1083214D" w14:textId="77777777" w:rsidR="00000733" w:rsidRDefault="00000733" w:rsidP="00031233">
      <w:pPr>
        <w:shd w:val="clear" w:color="auto" w:fill="FFFFFF"/>
        <w:ind w:firstLine="993"/>
        <w:rPr>
          <w:b/>
        </w:rPr>
      </w:pPr>
      <w:r>
        <w:rPr>
          <w:b/>
        </w:rPr>
        <w:t>Вклад жителей:</w:t>
      </w:r>
    </w:p>
    <w:p w14:paraId="11A140F8" w14:textId="7D12E9CE" w:rsidR="00000733" w:rsidRDefault="00000733" w:rsidP="00031233">
      <w:pPr>
        <w:pStyle w:val="aa"/>
        <w:numPr>
          <w:ilvl w:val="0"/>
          <w:numId w:val="17"/>
        </w:numPr>
        <w:shd w:val="clear" w:color="auto" w:fill="FFFFFF"/>
        <w:ind w:left="0" w:firstLine="993"/>
      </w:pPr>
      <w:r>
        <w:t>номинация – «Лучший двор»;</w:t>
      </w:r>
    </w:p>
    <w:p w14:paraId="72463432" w14:textId="5059C1CF" w:rsidR="00000733" w:rsidRDefault="00000733" w:rsidP="00031233">
      <w:pPr>
        <w:pStyle w:val="aa"/>
        <w:numPr>
          <w:ilvl w:val="0"/>
          <w:numId w:val="13"/>
        </w:numPr>
        <w:shd w:val="clear" w:color="auto" w:fill="FFFFFF"/>
        <w:ind w:left="0" w:firstLine="993"/>
      </w:pPr>
      <w:r>
        <w:t>номинация – «Лучший цветник во дворе дома»;</w:t>
      </w:r>
    </w:p>
    <w:p w14:paraId="0A4D54A8" w14:textId="77777777" w:rsidR="00000733" w:rsidRDefault="00000733" w:rsidP="00031233">
      <w:pPr>
        <w:numPr>
          <w:ilvl w:val="0"/>
          <w:numId w:val="13"/>
        </w:numPr>
        <w:shd w:val="clear" w:color="auto" w:fill="FFFFFF"/>
        <w:ind w:left="0" w:firstLine="993"/>
      </w:pPr>
      <w:r>
        <w:t>номинация – «Лучшая улица частного сектора»;</w:t>
      </w:r>
    </w:p>
    <w:p w14:paraId="53B5797C" w14:textId="77777777" w:rsidR="00000733" w:rsidRDefault="00000733" w:rsidP="00031233">
      <w:pPr>
        <w:numPr>
          <w:ilvl w:val="0"/>
          <w:numId w:val="13"/>
        </w:numPr>
        <w:shd w:val="clear" w:color="auto" w:fill="FFFFFF"/>
        <w:ind w:left="0" w:firstLine="993"/>
      </w:pPr>
      <w:r>
        <w:t xml:space="preserve"> номинация – «Лучший частный дом (дача), придомовая территория»;</w:t>
      </w:r>
    </w:p>
    <w:p w14:paraId="74027CAF" w14:textId="77777777" w:rsidR="00000733" w:rsidRDefault="00000733" w:rsidP="00031233">
      <w:pPr>
        <w:shd w:val="clear" w:color="auto" w:fill="FFFFFF"/>
        <w:ind w:firstLine="993"/>
      </w:pPr>
      <w:r>
        <w:rPr>
          <w:b/>
        </w:rPr>
        <w:t>Вклад организаций и предприятий:</w:t>
      </w:r>
    </w:p>
    <w:p w14:paraId="1E764255" w14:textId="77777777" w:rsidR="00000733" w:rsidRDefault="00000733" w:rsidP="00031233">
      <w:pPr>
        <w:numPr>
          <w:ilvl w:val="0"/>
          <w:numId w:val="15"/>
        </w:numPr>
        <w:shd w:val="clear" w:color="auto" w:fill="FFFFFF"/>
        <w:ind w:left="0" w:firstLine="993"/>
      </w:pPr>
      <w:r>
        <w:t>номинация – «Лучшая производственная территория»;</w:t>
      </w:r>
    </w:p>
    <w:p w14:paraId="39DB7AFD" w14:textId="77777777" w:rsidR="00000733" w:rsidRDefault="00000733" w:rsidP="00031233">
      <w:pPr>
        <w:numPr>
          <w:ilvl w:val="0"/>
          <w:numId w:val="15"/>
        </w:numPr>
        <w:shd w:val="clear" w:color="auto" w:fill="FFFFFF"/>
        <w:ind w:left="0" w:firstLine="993"/>
      </w:pPr>
      <w:r>
        <w:t xml:space="preserve">номинация – «Лучшая </w:t>
      </w:r>
      <w:proofErr w:type="spellStart"/>
      <w:r>
        <w:t>приофисная</w:t>
      </w:r>
      <w:proofErr w:type="spellEnd"/>
      <w:r>
        <w:t xml:space="preserve"> территория»;</w:t>
      </w:r>
    </w:p>
    <w:p w14:paraId="340A1A05" w14:textId="77777777" w:rsidR="00000733" w:rsidRDefault="00000733" w:rsidP="00031233">
      <w:pPr>
        <w:numPr>
          <w:ilvl w:val="0"/>
          <w:numId w:val="15"/>
        </w:numPr>
        <w:shd w:val="clear" w:color="auto" w:fill="FFFFFF"/>
        <w:ind w:left="0" w:firstLine="993"/>
      </w:pPr>
      <w:r>
        <w:t>номинация – «Лучшая территория предприятий торговли и сферы услуг»;</w:t>
      </w:r>
    </w:p>
    <w:p w14:paraId="0295110E" w14:textId="77777777" w:rsidR="00000733" w:rsidRDefault="00000733" w:rsidP="00031233">
      <w:pPr>
        <w:numPr>
          <w:ilvl w:val="0"/>
          <w:numId w:val="15"/>
        </w:numPr>
        <w:shd w:val="clear" w:color="auto" w:fill="FFFFFF"/>
        <w:ind w:left="0" w:firstLine="993"/>
        <w:jc w:val="both"/>
      </w:pPr>
      <w:r>
        <w:rPr>
          <w:spacing w:val="-8"/>
        </w:rPr>
        <w:t xml:space="preserve">номинация – «Лучший цветник учреждений культуры, образования, здравоохранения, спорта, </w:t>
      </w:r>
      <w:r>
        <w:t>дополнительного и профессионального образования, социальной защиты, некоммерческой организации»;</w:t>
      </w:r>
    </w:p>
    <w:p w14:paraId="2BBBF465" w14:textId="77777777" w:rsidR="00000733" w:rsidRDefault="00000733" w:rsidP="00031233">
      <w:pPr>
        <w:numPr>
          <w:ilvl w:val="0"/>
          <w:numId w:val="15"/>
        </w:numPr>
        <w:shd w:val="clear" w:color="auto" w:fill="FFFFFF"/>
        <w:ind w:left="0" w:firstLine="993"/>
        <w:jc w:val="both"/>
      </w:pPr>
      <w:r>
        <w:rPr>
          <w:spacing w:val="-7"/>
        </w:rPr>
        <w:t>номинация – «Лучший цветник учреждений органов исполнительной, судебной власти, местного самоуправления</w:t>
      </w:r>
      <w:r>
        <w:t>».</w:t>
      </w:r>
    </w:p>
    <w:p w14:paraId="649B83E9" w14:textId="77777777" w:rsidR="00000733" w:rsidRDefault="00000733" w:rsidP="00031233">
      <w:pPr>
        <w:shd w:val="clear" w:color="auto" w:fill="FFFFFF"/>
        <w:tabs>
          <w:tab w:val="left" w:pos="386"/>
        </w:tabs>
        <w:ind w:firstLine="993"/>
        <w:rPr>
          <w:b/>
          <w:bCs/>
          <w:spacing w:val="-7"/>
        </w:rPr>
      </w:pPr>
    </w:p>
    <w:p w14:paraId="3D205B7C" w14:textId="77777777" w:rsidR="00000733" w:rsidRDefault="00000733" w:rsidP="002A41A0">
      <w:pPr>
        <w:numPr>
          <w:ilvl w:val="0"/>
          <w:numId w:val="11"/>
        </w:numPr>
        <w:shd w:val="clear" w:color="auto" w:fill="FFFFFF"/>
        <w:ind w:left="0" w:firstLine="0"/>
        <w:jc w:val="center"/>
      </w:pPr>
      <w:r>
        <w:rPr>
          <w:b/>
          <w:bCs/>
          <w:spacing w:val="-7"/>
        </w:rPr>
        <w:t>Порядок и условия проведения смотра-конкурса</w:t>
      </w:r>
      <w:r>
        <w:t>.</w:t>
      </w:r>
    </w:p>
    <w:p w14:paraId="1D6275B9" w14:textId="363DDB76" w:rsidR="00000733" w:rsidRDefault="00000733" w:rsidP="00031233">
      <w:pPr>
        <w:numPr>
          <w:ilvl w:val="1"/>
          <w:numId w:val="11"/>
        </w:numPr>
        <w:shd w:val="clear" w:color="auto" w:fill="FFFFFF"/>
        <w:ind w:left="0" w:firstLine="993"/>
        <w:jc w:val="both"/>
      </w:pPr>
      <w:r>
        <w:rPr>
          <w:spacing w:val="-7"/>
        </w:rPr>
        <w:t>Для участия в смотр</w:t>
      </w:r>
      <w:r w:rsidR="006C3B09">
        <w:rPr>
          <w:spacing w:val="-7"/>
        </w:rPr>
        <w:t>е-конкурсе необходимо в срок с 20</w:t>
      </w:r>
      <w:r>
        <w:rPr>
          <w:spacing w:val="-7"/>
        </w:rPr>
        <w:t xml:space="preserve"> </w:t>
      </w:r>
      <w:r w:rsidR="006C3B09">
        <w:rPr>
          <w:spacing w:val="-7"/>
        </w:rPr>
        <w:t>июля</w:t>
      </w:r>
      <w:r>
        <w:rPr>
          <w:spacing w:val="-7"/>
        </w:rPr>
        <w:t xml:space="preserve"> 202</w:t>
      </w:r>
      <w:r w:rsidR="006C3B09">
        <w:rPr>
          <w:spacing w:val="-7"/>
        </w:rPr>
        <w:t>4</w:t>
      </w:r>
      <w:r>
        <w:rPr>
          <w:spacing w:val="-7"/>
        </w:rPr>
        <w:t xml:space="preserve"> года по </w:t>
      </w:r>
      <w:r w:rsidR="006C3B09">
        <w:rPr>
          <w:spacing w:val="-7"/>
        </w:rPr>
        <w:t>05</w:t>
      </w:r>
      <w:r>
        <w:rPr>
          <w:spacing w:val="-7"/>
        </w:rPr>
        <w:t xml:space="preserve"> </w:t>
      </w:r>
      <w:r w:rsidR="006C3B09">
        <w:rPr>
          <w:spacing w:val="-7"/>
        </w:rPr>
        <w:t xml:space="preserve">августа </w:t>
      </w:r>
      <w:r>
        <w:rPr>
          <w:spacing w:val="-5"/>
        </w:rPr>
        <w:t>202</w:t>
      </w:r>
      <w:r w:rsidR="006C3B09">
        <w:rPr>
          <w:spacing w:val="-5"/>
        </w:rPr>
        <w:t>4</w:t>
      </w:r>
      <w:r>
        <w:rPr>
          <w:spacing w:val="-5"/>
        </w:rPr>
        <w:t xml:space="preserve"> года направить в</w:t>
      </w:r>
      <w:r>
        <w:t xml:space="preserve"> Оргкомитет </w:t>
      </w:r>
      <w:r>
        <w:rPr>
          <w:spacing w:val="-6"/>
        </w:rPr>
        <w:t xml:space="preserve">документы в соответствии </w:t>
      </w:r>
      <w:r>
        <w:t>с заявленной номинацией.</w:t>
      </w:r>
    </w:p>
    <w:p w14:paraId="654AED3B" w14:textId="77777777" w:rsidR="00000733" w:rsidRDefault="00000733" w:rsidP="00031233">
      <w:pPr>
        <w:shd w:val="clear" w:color="auto" w:fill="FFFFFF"/>
        <w:ind w:firstLine="993"/>
        <w:jc w:val="both"/>
      </w:pPr>
      <w:r>
        <w:rPr>
          <w:spacing w:val="-8"/>
          <w:u w:val="single"/>
        </w:rPr>
        <w:t>Для организаций:</w:t>
      </w:r>
    </w:p>
    <w:p w14:paraId="067BE507" w14:textId="77777777" w:rsidR="00000733" w:rsidRDefault="00000733" w:rsidP="00031233">
      <w:pPr>
        <w:numPr>
          <w:ilvl w:val="0"/>
          <w:numId w:val="16"/>
        </w:numPr>
        <w:shd w:val="clear" w:color="auto" w:fill="FFFFFF"/>
        <w:ind w:left="0" w:firstLine="993"/>
        <w:jc w:val="both"/>
      </w:pPr>
      <w:r>
        <w:rPr>
          <w:spacing w:val="-7"/>
        </w:rPr>
        <w:t xml:space="preserve">заявка на участие в  смотре-конкурсе: </w:t>
      </w:r>
    </w:p>
    <w:p w14:paraId="5A0DE2EE" w14:textId="50AE9C89" w:rsidR="00000733" w:rsidRPr="004B1B51" w:rsidRDefault="002A41A0" w:rsidP="00031233">
      <w:pPr>
        <w:shd w:val="clear" w:color="auto" w:fill="FFFFFF"/>
        <w:ind w:firstLine="993"/>
        <w:jc w:val="both"/>
      </w:pPr>
      <w:r w:rsidRPr="004B1B51">
        <w:rPr>
          <w:spacing w:val="-7"/>
        </w:rPr>
        <w:lastRenderedPageBreak/>
        <w:t xml:space="preserve">- </w:t>
      </w:r>
      <w:r w:rsidR="00000733" w:rsidRPr="004B1B51">
        <w:rPr>
          <w:spacing w:val="-7"/>
        </w:rPr>
        <w:t>на</w:t>
      </w:r>
      <w:r w:rsidRPr="004B1B51">
        <w:rPr>
          <w:spacing w:val="-7"/>
        </w:rPr>
        <w:t xml:space="preserve">звание </w:t>
      </w:r>
      <w:proofErr w:type="gramStart"/>
      <w:r w:rsidRPr="004B1B51">
        <w:rPr>
          <w:spacing w:val="-7"/>
        </w:rPr>
        <w:t>организации /</w:t>
      </w:r>
      <w:r w:rsidR="00000733" w:rsidRPr="004B1B51">
        <w:rPr>
          <w:spacing w:val="-7"/>
        </w:rPr>
        <w:t>ФИО руководителя организации/ ФИО ответственного</w:t>
      </w:r>
      <w:proofErr w:type="gramEnd"/>
      <w:r w:rsidR="00000733" w:rsidRPr="004B1B51">
        <w:rPr>
          <w:spacing w:val="-7"/>
        </w:rPr>
        <w:t xml:space="preserve"> за участие в смотре-конкурсе, </w:t>
      </w:r>
    </w:p>
    <w:p w14:paraId="61C7B6CD" w14:textId="77777777" w:rsidR="00000733" w:rsidRPr="004B1B51" w:rsidRDefault="00000733" w:rsidP="00031233">
      <w:pPr>
        <w:numPr>
          <w:ilvl w:val="0"/>
          <w:numId w:val="16"/>
        </w:numPr>
        <w:shd w:val="clear" w:color="auto" w:fill="FFFFFF"/>
        <w:ind w:left="0" w:firstLine="993"/>
        <w:jc w:val="both"/>
      </w:pPr>
      <w:r w:rsidRPr="004B1B51">
        <w:rPr>
          <w:spacing w:val="-7"/>
        </w:rPr>
        <w:t xml:space="preserve">адрес, </w:t>
      </w:r>
      <w:r w:rsidRPr="004B1B51">
        <w:t>контактный телефон, предполагаемая номинация к участию;</w:t>
      </w:r>
    </w:p>
    <w:p w14:paraId="45BCB75B" w14:textId="3C39E6E9" w:rsidR="00000733" w:rsidRPr="004B1B51" w:rsidRDefault="00000733" w:rsidP="00031233">
      <w:pPr>
        <w:shd w:val="clear" w:color="auto" w:fill="FFFFFF"/>
        <w:ind w:firstLine="993"/>
        <w:jc w:val="both"/>
      </w:pPr>
      <w:r w:rsidRPr="004B1B51">
        <w:rPr>
          <w:u w:val="single"/>
        </w:rPr>
        <w:t>Для жителей поселка</w:t>
      </w:r>
      <w:r w:rsidR="002A41A0" w:rsidRPr="004B1B51">
        <w:rPr>
          <w:u w:val="single"/>
        </w:rPr>
        <w:t xml:space="preserve"> Борисоглебский</w:t>
      </w:r>
      <w:r w:rsidRPr="004B1B51">
        <w:rPr>
          <w:u w:val="single"/>
        </w:rPr>
        <w:t>:</w:t>
      </w:r>
    </w:p>
    <w:p w14:paraId="73D2F293" w14:textId="77777777" w:rsidR="00000733" w:rsidRDefault="00000733" w:rsidP="00031233">
      <w:pPr>
        <w:numPr>
          <w:ilvl w:val="0"/>
          <w:numId w:val="16"/>
        </w:numPr>
        <w:shd w:val="clear" w:color="auto" w:fill="FFFFFF"/>
        <w:ind w:left="0" w:firstLine="993"/>
        <w:jc w:val="both"/>
      </w:pPr>
      <w:r w:rsidRPr="004B1B51">
        <w:rPr>
          <w:spacing w:val="-2"/>
        </w:rPr>
        <w:t>заявка на участие в  смотре-конкурсе</w:t>
      </w:r>
      <w:r>
        <w:rPr>
          <w:spacing w:val="-2"/>
        </w:rPr>
        <w:t xml:space="preserve">: ФИО участника, домашний </w:t>
      </w:r>
      <w:r>
        <w:t>адрес, контактный телефон, наименование номинации.</w:t>
      </w:r>
    </w:p>
    <w:p w14:paraId="7EB0ED68" w14:textId="030C82F3" w:rsidR="00000733" w:rsidRDefault="00000733" w:rsidP="00031233">
      <w:pPr>
        <w:numPr>
          <w:ilvl w:val="1"/>
          <w:numId w:val="11"/>
        </w:numPr>
        <w:shd w:val="clear" w:color="auto" w:fill="FFFFFF"/>
        <w:ind w:left="0" w:firstLine="993"/>
        <w:jc w:val="both"/>
      </w:pPr>
      <w:r>
        <w:t xml:space="preserve">В срок до </w:t>
      </w:r>
      <w:r w:rsidR="006C3B09">
        <w:t>05</w:t>
      </w:r>
      <w:r>
        <w:t xml:space="preserve"> августа 202</w:t>
      </w:r>
      <w:r w:rsidR="006C3B09">
        <w:t>4</w:t>
      </w:r>
      <w:r>
        <w:t xml:space="preserve"> года направить фотографии территорий с указанием адреса ответственного и номинацию.</w:t>
      </w:r>
    </w:p>
    <w:p w14:paraId="1B6264A5" w14:textId="2430CB00" w:rsidR="00000733" w:rsidRDefault="00000733" w:rsidP="00031233">
      <w:pPr>
        <w:numPr>
          <w:ilvl w:val="1"/>
          <w:numId w:val="11"/>
        </w:numPr>
        <w:shd w:val="clear" w:color="auto" w:fill="FFFFFF"/>
        <w:ind w:left="0" w:firstLine="993"/>
        <w:jc w:val="both"/>
      </w:pPr>
      <w:r w:rsidRPr="00116101">
        <w:rPr>
          <w:spacing w:val="-7"/>
        </w:rPr>
        <w:t xml:space="preserve">Оргкомитет рассматривает полученные от претендентов заявки с выездом на </w:t>
      </w:r>
      <w:r w:rsidRPr="00116101">
        <w:rPr>
          <w:spacing w:val="-6"/>
        </w:rPr>
        <w:t>объект  смотра-конкурса и подводит итоги смотра-конкурса в срок по</w:t>
      </w:r>
      <w:r>
        <w:t xml:space="preserve"> 1</w:t>
      </w:r>
      <w:r w:rsidR="006C3B09">
        <w:t>0</w:t>
      </w:r>
      <w:r>
        <w:t xml:space="preserve"> августа 202</w:t>
      </w:r>
      <w:r w:rsidR="006C3B09">
        <w:t>4</w:t>
      </w:r>
      <w:r>
        <w:t xml:space="preserve"> года. </w:t>
      </w:r>
    </w:p>
    <w:p w14:paraId="07EFCB51" w14:textId="77777777" w:rsidR="00116101" w:rsidRDefault="00116101" w:rsidP="00031233">
      <w:pPr>
        <w:shd w:val="clear" w:color="auto" w:fill="FFFFFF"/>
        <w:ind w:firstLine="993"/>
        <w:jc w:val="both"/>
      </w:pPr>
    </w:p>
    <w:p w14:paraId="28BBCA09" w14:textId="25E7C651" w:rsidR="00000733" w:rsidRDefault="00000733" w:rsidP="002A41A0">
      <w:pPr>
        <w:numPr>
          <w:ilvl w:val="0"/>
          <w:numId w:val="11"/>
        </w:numPr>
        <w:shd w:val="clear" w:color="auto" w:fill="FFFFFF"/>
        <w:ind w:left="0" w:firstLine="0"/>
        <w:jc w:val="center"/>
      </w:pPr>
      <w:r>
        <w:rPr>
          <w:b/>
          <w:bCs/>
          <w:spacing w:val="-7"/>
        </w:rPr>
        <w:t xml:space="preserve">Критерии </w:t>
      </w:r>
      <w:r w:rsidR="002A41A0">
        <w:rPr>
          <w:b/>
          <w:bCs/>
          <w:spacing w:val="-7"/>
        </w:rPr>
        <w:t>оценки объектов смотра-конкурса</w:t>
      </w:r>
    </w:p>
    <w:p w14:paraId="474288AC" w14:textId="77777777" w:rsidR="00000733" w:rsidRDefault="00000733" w:rsidP="00031233">
      <w:pPr>
        <w:numPr>
          <w:ilvl w:val="1"/>
          <w:numId w:val="11"/>
        </w:numPr>
        <w:ind w:left="0" w:firstLine="993"/>
      </w:pPr>
      <w:r>
        <w:t>Критерии оценки:</w:t>
      </w:r>
    </w:p>
    <w:p w14:paraId="5E81FA4F" w14:textId="77777777" w:rsidR="00000733" w:rsidRDefault="00000733" w:rsidP="00031233">
      <w:pPr>
        <w:numPr>
          <w:ilvl w:val="0"/>
          <w:numId w:val="16"/>
        </w:numPr>
        <w:shd w:val="clear" w:color="auto" w:fill="FFFFFF"/>
        <w:ind w:left="0" w:firstLine="993"/>
        <w:jc w:val="both"/>
      </w:pPr>
      <w:r>
        <w:rPr>
          <w:spacing w:val="-5"/>
        </w:rPr>
        <w:t xml:space="preserve">оригинальность и привлекательность цветочного оформления и элементов </w:t>
      </w:r>
      <w:r>
        <w:t>озеленения;</w:t>
      </w:r>
    </w:p>
    <w:p w14:paraId="3B6CA202" w14:textId="77777777" w:rsidR="00000733" w:rsidRDefault="00000733" w:rsidP="00031233">
      <w:pPr>
        <w:numPr>
          <w:ilvl w:val="0"/>
          <w:numId w:val="16"/>
        </w:numPr>
        <w:shd w:val="clear" w:color="auto" w:fill="FFFFFF"/>
        <w:ind w:left="0" w:firstLine="993"/>
        <w:jc w:val="both"/>
      </w:pPr>
      <w:r>
        <w:rPr>
          <w:spacing w:val="-3"/>
        </w:rPr>
        <w:t xml:space="preserve">единство архитектурного ансамбля, цветочного оформления и элементов </w:t>
      </w:r>
      <w:r>
        <w:t>озеленения;</w:t>
      </w:r>
    </w:p>
    <w:p w14:paraId="5190037D" w14:textId="77777777" w:rsidR="00000733" w:rsidRDefault="00000733" w:rsidP="00031233">
      <w:pPr>
        <w:numPr>
          <w:ilvl w:val="0"/>
          <w:numId w:val="16"/>
        </w:numPr>
        <w:shd w:val="clear" w:color="auto" w:fill="FFFFFF"/>
        <w:ind w:left="0" w:firstLine="993"/>
        <w:jc w:val="both"/>
      </w:pPr>
      <w:r>
        <w:t xml:space="preserve">обустройство и содержание мест отдыха, малых архитектурных форм, </w:t>
      </w:r>
      <w:r>
        <w:rPr>
          <w:spacing w:val="-4"/>
        </w:rPr>
        <w:t xml:space="preserve">пешеходных дорожек, площадок, декоративных ограждений и других элементов </w:t>
      </w:r>
      <w:r>
        <w:t>благоустройства двора;</w:t>
      </w:r>
    </w:p>
    <w:p w14:paraId="1CE2A74E" w14:textId="77777777" w:rsidR="00000733" w:rsidRDefault="00000733" w:rsidP="00031233">
      <w:pPr>
        <w:numPr>
          <w:ilvl w:val="0"/>
          <w:numId w:val="16"/>
        </w:numPr>
        <w:shd w:val="clear" w:color="auto" w:fill="FFFFFF"/>
        <w:ind w:left="0" w:firstLine="993"/>
        <w:jc w:val="both"/>
      </w:pPr>
      <w:r>
        <w:rPr>
          <w:spacing w:val="-6"/>
        </w:rPr>
        <w:t>ассортимент растений и удобство, комфорт и возможность ухода за растениями;</w:t>
      </w:r>
    </w:p>
    <w:p w14:paraId="3E392D75" w14:textId="77777777" w:rsidR="00000733" w:rsidRDefault="00000733" w:rsidP="00031233">
      <w:pPr>
        <w:numPr>
          <w:ilvl w:val="0"/>
          <w:numId w:val="16"/>
        </w:numPr>
        <w:shd w:val="clear" w:color="auto" w:fill="FFFFFF"/>
        <w:ind w:left="0" w:firstLine="993"/>
        <w:jc w:val="both"/>
      </w:pPr>
      <w:r>
        <w:t>многообразие приемов художественного оформления интерьера, композиционная завершенность.</w:t>
      </w:r>
    </w:p>
    <w:p w14:paraId="3291BE57" w14:textId="77777777" w:rsidR="00000733" w:rsidRDefault="00000733" w:rsidP="00031233">
      <w:pPr>
        <w:shd w:val="clear" w:color="auto" w:fill="FFFFFF"/>
        <w:ind w:firstLine="993"/>
        <w:jc w:val="both"/>
      </w:pPr>
    </w:p>
    <w:p w14:paraId="5B392898" w14:textId="29467D1D" w:rsidR="00000733" w:rsidRPr="000C778C" w:rsidRDefault="00000733" w:rsidP="002A41A0">
      <w:pPr>
        <w:numPr>
          <w:ilvl w:val="0"/>
          <w:numId w:val="11"/>
        </w:numPr>
        <w:shd w:val="clear" w:color="auto" w:fill="FFFFFF"/>
        <w:ind w:left="0" w:firstLine="0"/>
        <w:jc w:val="center"/>
      </w:pPr>
      <w:r w:rsidRPr="000C778C">
        <w:rPr>
          <w:b/>
          <w:bCs/>
          <w:spacing w:val="-7"/>
        </w:rPr>
        <w:t>Подведение итогов смотра-конкурса и награждение победителей</w:t>
      </w:r>
    </w:p>
    <w:p w14:paraId="3AD72C6E" w14:textId="6C9E85F6" w:rsidR="00000733" w:rsidRPr="000C778C" w:rsidRDefault="00000733" w:rsidP="000C778C">
      <w:pPr>
        <w:numPr>
          <w:ilvl w:val="1"/>
          <w:numId w:val="11"/>
        </w:numPr>
        <w:shd w:val="clear" w:color="auto" w:fill="FFFFFF"/>
        <w:ind w:left="0" w:firstLine="851"/>
        <w:jc w:val="both"/>
      </w:pPr>
      <w:r w:rsidRPr="000C778C">
        <w:t>Итоги смотра-конкурса «Цвети, Борисоглеб!»</w:t>
      </w:r>
      <w:r w:rsidR="002A41A0" w:rsidRPr="000C778C">
        <w:t xml:space="preserve"> в пос. Борисоглебский</w:t>
      </w:r>
      <w:r w:rsidRPr="000C778C">
        <w:t xml:space="preserve"> подводятся</w:t>
      </w:r>
      <w:r w:rsidR="002A41A0" w:rsidRPr="000C778C">
        <w:t xml:space="preserve"> </w:t>
      </w:r>
      <w:r w:rsidRPr="000C778C">
        <w:t>по</w:t>
      </w:r>
      <w:r w:rsidR="002A41A0" w:rsidRPr="000C778C">
        <w:t xml:space="preserve"> </w:t>
      </w:r>
      <w:r w:rsidR="00160BD8" w:rsidRPr="000C778C">
        <w:t>девяти</w:t>
      </w:r>
      <w:r w:rsidRPr="000C778C">
        <w:t xml:space="preserve"> номинациям (три призовых места в каждой).</w:t>
      </w:r>
    </w:p>
    <w:p w14:paraId="6BD0504D" w14:textId="77777777" w:rsidR="00000733" w:rsidRDefault="00000733" w:rsidP="000C778C">
      <w:pPr>
        <w:numPr>
          <w:ilvl w:val="1"/>
          <w:numId w:val="11"/>
        </w:numPr>
        <w:shd w:val="clear" w:color="auto" w:fill="FFFFFF"/>
        <w:ind w:left="0" w:firstLine="851"/>
        <w:jc w:val="both"/>
      </w:pPr>
      <w:r>
        <w:t>Смотр объектов смотра-конкурса проводится по мере поступления заявок, поданных в Оргкомитет.</w:t>
      </w:r>
    </w:p>
    <w:p w14:paraId="31A579BB" w14:textId="15578A5E" w:rsidR="00000733" w:rsidRDefault="00000733" w:rsidP="000C778C">
      <w:pPr>
        <w:numPr>
          <w:ilvl w:val="1"/>
          <w:numId w:val="11"/>
        </w:numPr>
        <w:shd w:val="clear" w:color="auto" w:fill="FFFFFF"/>
        <w:ind w:left="0" w:firstLine="851"/>
        <w:jc w:val="both"/>
      </w:pPr>
      <w:r>
        <w:t>Победители награждаются грамотами и подарками.</w:t>
      </w:r>
    </w:p>
    <w:p w14:paraId="6540A14D" w14:textId="77777777" w:rsidR="006C3B09" w:rsidRDefault="00116101" w:rsidP="000C778C">
      <w:pPr>
        <w:numPr>
          <w:ilvl w:val="1"/>
          <w:numId w:val="11"/>
        </w:numPr>
        <w:shd w:val="clear" w:color="auto" w:fill="FFFFFF"/>
        <w:ind w:left="0" w:firstLine="851"/>
        <w:jc w:val="both"/>
      </w:pPr>
      <w:r>
        <w:t>Награждение победителей проводится торжественно в День поселка Борисоглебский 1</w:t>
      </w:r>
      <w:r w:rsidR="006C3B09">
        <w:t>0 августа 2024</w:t>
      </w:r>
      <w:r>
        <w:t xml:space="preserve"> года. Для награждения члены оргкомитета в срок до 31 августа 202</w:t>
      </w:r>
      <w:r w:rsidR="006C3B09">
        <w:t>4</w:t>
      </w:r>
      <w:r>
        <w:t xml:space="preserve"> года могут выехать во дворы и  организации - победившие в смотре-конкурсе.</w:t>
      </w:r>
    </w:p>
    <w:p w14:paraId="772D7849" w14:textId="508A589D" w:rsidR="00000733" w:rsidRPr="004B1B51" w:rsidRDefault="00000733" w:rsidP="000C778C">
      <w:pPr>
        <w:numPr>
          <w:ilvl w:val="1"/>
          <w:numId w:val="11"/>
        </w:numPr>
        <w:shd w:val="clear" w:color="auto" w:fill="FFFFFF"/>
        <w:ind w:left="0" w:firstLine="851"/>
        <w:jc w:val="both"/>
      </w:pPr>
      <w:r>
        <w:t>Материалы, представленные на смотр-конкурс, не возвращаются и</w:t>
      </w:r>
      <w:r w:rsidRPr="006C3B09">
        <w:rPr>
          <w:spacing w:val="-6"/>
        </w:rPr>
        <w:t xml:space="preserve"> </w:t>
      </w:r>
      <w:r w:rsidRPr="006C3B09">
        <w:rPr>
          <w:spacing w:val="-4"/>
        </w:rPr>
        <w:t>могут быть использованы как методические пособия. Заявки для участия в смотре-конкурсе принимаются по телефону</w:t>
      </w:r>
      <w:r w:rsidR="008A70A0" w:rsidRPr="006C3B09">
        <w:rPr>
          <w:spacing w:val="-4"/>
        </w:rPr>
        <w:t xml:space="preserve"> </w:t>
      </w:r>
      <w:r w:rsidRPr="004B1B51">
        <w:rPr>
          <w:spacing w:val="-4"/>
        </w:rPr>
        <w:t>8(48539) 2-13-52,</w:t>
      </w:r>
      <w:r w:rsidR="00665331" w:rsidRPr="004B1B51">
        <w:rPr>
          <w:spacing w:val="-4"/>
        </w:rPr>
        <w:t xml:space="preserve"> </w:t>
      </w:r>
      <w:r w:rsidR="004762F2" w:rsidRPr="004B1B51">
        <w:rPr>
          <w:spacing w:val="-4"/>
        </w:rPr>
        <w:t xml:space="preserve">по </w:t>
      </w:r>
      <w:r w:rsidR="00665331" w:rsidRPr="004B1B51">
        <w:rPr>
          <w:spacing w:val="-4"/>
        </w:rPr>
        <w:t xml:space="preserve">адресу электронной почты: </w:t>
      </w:r>
      <w:r w:rsidR="00665331" w:rsidRPr="004B1B51">
        <w:br/>
      </w:r>
      <w:hyperlink r:id="rId12" w:history="1">
        <w:r w:rsidR="00665331" w:rsidRPr="004B1B51">
          <w:rPr>
            <w:rStyle w:val="ab"/>
            <w:color w:val="auto"/>
            <w:u w:val="none"/>
          </w:rPr>
          <w:t>jkh.borisogleb@yarregion.ru</w:t>
        </w:r>
      </w:hyperlink>
      <w:r w:rsidR="00665331" w:rsidRPr="004B1B51">
        <w:t xml:space="preserve"> </w:t>
      </w:r>
      <w:r w:rsidRPr="004B1B51">
        <w:rPr>
          <w:spacing w:val="-4"/>
        </w:rPr>
        <w:t xml:space="preserve">или по адресу Оргкомитета: пос. Борисоглебский, ул. </w:t>
      </w:r>
      <w:proofErr w:type="gramStart"/>
      <w:r w:rsidRPr="004B1B51">
        <w:rPr>
          <w:spacing w:val="-4"/>
        </w:rPr>
        <w:t>Транспортная</w:t>
      </w:r>
      <w:proofErr w:type="gramEnd"/>
      <w:r w:rsidRPr="004B1B51">
        <w:rPr>
          <w:spacing w:val="-4"/>
        </w:rPr>
        <w:t xml:space="preserve">, </w:t>
      </w:r>
      <w:r w:rsidRPr="004B1B51">
        <w:rPr>
          <w:spacing w:val="-7"/>
        </w:rPr>
        <w:t xml:space="preserve"> д. 1, отдел ЖКХ</w:t>
      </w:r>
      <w:r w:rsidR="002A41A0" w:rsidRPr="004B1B51">
        <w:rPr>
          <w:spacing w:val="-7"/>
        </w:rPr>
        <w:t xml:space="preserve"> Администрации Борисоглебского муниципального района</w:t>
      </w:r>
      <w:r w:rsidRPr="004B1B51">
        <w:rPr>
          <w:spacing w:val="-7"/>
        </w:rPr>
        <w:t>.</w:t>
      </w:r>
    </w:p>
    <w:p w14:paraId="6EC15C2C" w14:textId="77777777" w:rsidR="006C3B09" w:rsidRDefault="006C3B09" w:rsidP="00031233">
      <w:pPr>
        <w:shd w:val="clear" w:color="auto" w:fill="FFFFFF"/>
        <w:ind w:firstLine="993"/>
        <w:jc w:val="both"/>
      </w:pPr>
    </w:p>
    <w:p w14:paraId="266C9277" w14:textId="77777777" w:rsidR="00000733" w:rsidRDefault="00000733" w:rsidP="00031233">
      <w:pPr>
        <w:shd w:val="clear" w:color="auto" w:fill="FFFFFF"/>
        <w:tabs>
          <w:tab w:val="left" w:pos="386"/>
        </w:tabs>
        <w:ind w:firstLine="993"/>
      </w:pPr>
    </w:p>
    <w:p w14:paraId="2E3BA225" w14:textId="77777777" w:rsidR="00000733" w:rsidRDefault="00000733" w:rsidP="00031233">
      <w:pPr>
        <w:ind w:firstLine="993"/>
        <w:jc w:val="right"/>
      </w:pPr>
    </w:p>
    <w:p w14:paraId="40C820C9" w14:textId="77777777" w:rsidR="00000733" w:rsidRDefault="00000733" w:rsidP="00031233">
      <w:pPr>
        <w:ind w:firstLine="993"/>
        <w:jc w:val="right"/>
      </w:pPr>
    </w:p>
    <w:p w14:paraId="12234EF9" w14:textId="77777777" w:rsidR="00577FAF" w:rsidRPr="00937111" w:rsidRDefault="00577FAF" w:rsidP="00031233">
      <w:pPr>
        <w:spacing w:before="240"/>
        <w:ind w:right="-2" w:firstLine="993"/>
        <w:jc w:val="center"/>
        <w:rPr>
          <w:color w:val="000000" w:themeColor="text1"/>
        </w:rPr>
      </w:pPr>
    </w:p>
    <w:sectPr w:rsidR="00577FAF" w:rsidRPr="00937111" w:rsidSect="007F1B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BDD6E" w14:textId="77777777" w:rsidR="0081469D" w:rsidRDefault="0081469D" w:rsidP="00295EF1">
      <w:r>
        <w:separator/>
      </w:r>
    </w:p>
  </w:endnote>
  <w:endnote w:type="continuationSeparator" w:id="0">
    <w:p w14:paraId="430515BF" w14:textId="77777777" w:rsidR="0081469D" w:rsidRDefault="0081469D" w:rsidP="0029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444A4" w14:textId="77777777" w:rsidR="00295EF1" w:rsidRDefault="00295E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F9AF" w14:textId="77777777" w:rsidR="00295EF1" w:rsidRDefault="00295E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51A2C" w14:textId="77777777" w:rsidR="00295EF1" w:rsidRDefault="00295E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81BBF" w14:textId="77777777" w:rsidR="0081469D" w:rsidRDefault="0081469D" w:rsidP="00295EF1">
      <w:r>
        <w:separator/>
      </w:r>
    </w:p>
  </w:footnote>
  <w:footnote w:type="continuationSeparator" w:id="0">
    <w:p w14:paraId="6377B822" w14:textId="77777777" w:rsidR="0081469D" w:rsidRDefault="0081469D" w:rsidP="0029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E9376" w14:textId="77777777" w:rsidR="00000733" w:rsidRDefault="00000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4DC9" w14:textId="77777777" w:rsidR="00295EF1" w:rsidRDefault="00295E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3560" w14:textId="77777777" w:rsidR="00295EF1" w:rsidRDefault="00295EF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F84E8" w14:textId="77777777" w:rsidR="00295EF1" w:rsidRDefault="00295E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E2C"/>
    <w:multiLevelType w:val="multilevel"/>
    <w:tmpl w:val="141E7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7E1E1C"/>
    <w:multiLevelType w:val="hybridMultilevel"/>
    <w:tmpl w:val="B510B61A"/>
    <w:lvl w:ilvl="0" w:tplc="E22407B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98B2860"/>
    <w:multiLevelType w:val="hybridMultilevel"/>
    <w:tmpl w:val="16B0DA32"/>
    <w:lvl w:ilvl="0" w:tplc="C30E9C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1433A9"/>
    <w:multiLevelType w:val="hybridMultilevel"/>
    <w:tmpl w:val="70F606E4"/>
    <w:lvl w:ilvl="0" w:tplc="064C0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EE1710"/>
    <w:multiLevelType w:val="hybridMultilevel"/>
    <w:tmpl w:val="C4D0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26506"/>
    <w:multiLevelType w:val="multilevel"/>
    <w:tmpl w:val="3102650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7D86"/>
    <w:multiLevelType w:val="multilevel"/>
    <w:tmpl w:val="335C7D8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5F25"/>
    <w:multiLevelType w:val="multilevel"/>
    <w:tmpl w:val="D690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60D2E"/>
    <w:multiLevelType w:val="multilevel"/>
    <w:tmpl w:val="3F560D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1612E"/>
    <w:multiLevelType w:val="hybridMultilevel"/>
    <w:tmpl w:val="DAF4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B57C2"/>
    <w:multiLevelType w:val="multilevel"/>
    <w:tmpl w:val="533B57C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7DE9"/>
    <w:multiLevelType w:val="multilevel"/>
    <w:tmpl w:val="53C97DE9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F7D1D"/>
    <w:multiLevelType w:val="hybridMultilevel"/>
    <w:tmpl w:val="C0FAD706"/>
    <w:lvl w:ilvl="0" w:tplc="CD4A4E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947D4"/>
    <w:multiLevelType w:val="multilevel"/>
    <w:tmpl w:val="48E840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566FB"/>
    <w:multiLevelType w:val="multilevel"/>
    <w:tmpl w:val="6B5566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D610F"/>
    <w:multiLevelType w:val="hybridMultilevel"/>
    <w:tmpl w:val="75A4A958"/>
    <w:lvl w:ilvl="0" w:tplc="1B3E8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966DD"/>
    <w:multiLevelType w:val="hybridMultilevel"/>
    <w:tmpl w:val="81FE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14"/>
  </w:num>
  <w:num w:numId="13">
    <w:abstractNumId w:val="11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0F"/>
    <w:rsid w:val="00000733"/>
    <w:rsid w:val="00004AA1"/>
    <w:rsid w:val="00016855"/>
    <w:rsid w:val="000171B8"/>
    <w:rsid w:val="00020B66"/>
    <w:rsid w:val="0002662D"/>
    <w:rsid w:val="00031233"/>
    <w:rsid w:val="00041398"/>
    <w:rsid w:val="00080CBB"/>
    <w:rsid w:val="000A5DB1"/>
    <w:rsid w:val="000B35FF"/>
    <w:rsid w:val="000C5781"/>
    <w:rsid w:val="000C778C"/>
    <w:rsid w:val="000E2117"/>
    <w:rsid w:val="000E66E9"/>
    <w:rsid w:val="001020F2"/>
    <w:rsid w:val="00112969"/>
    <w:rsid w:val="001129A7"/>
    <w:rsid w:val="00114246"/>
    <w:rsid w:val="00116101"/>
    <w:rsid w:val="001176BC"/>
    <w:rsid w:val="00125A99"/>
    <w:rsid w:val="001300E6"/>
    <w:rsid w:val="00137D92"/>
    <w:rsid w:val="001423AE"/>
    <w:rsid w:val="00156AD1"/>
    <w:rsid w:val="00160BD8"/>
    <w:rsid w:val="00175259"/>
    <w:rsid w:val="001A1D0F"/>
    <w:rsid w:val="001B1F52"/>
    <w:rsid w:val="001C4640"/>
    <w:rsid w:val="001E4AFF"/>
    <w:rsid w:val="001F4083"/>
    <w:rsid w:val="001F6053"/>
    <w:rsid w:val="002015F7"/>
    <w:rsid w:val="00220B45"/>
    <w:rsid w:val="0022299F"/>
    <w:rsid w:val="00241A77"/>
    <w:rsid w:val="002539F5"/>
    <w:rsid w:val="00265C05"/>
    <w:rsid w:val="00271F30"/>
    <w:rsid w:val="00295EF1"/>
    <w:rsid w:val="002A41A0"/>
    <w:rsid w:val="002B1FF1"/>
    <w:rsid w:val="002C61D0"/>
    <w:rsid w:val="002E3004"/>
    <w:rsid w:val="00303F54"/>
    <w:rsid w:val="003157F1"/>
    <w:rsid w:val="0032370A"/>
    <w:rsid w:val="00334522"/>
    <w:rsid w:val="00354F64"/>
    <w:rsid w:val="003552FD"/>
    <w:rsid w:val="0036042D"/>
    <w:rsid w:val="00370144"/>
    <w:rsid w:val="003741AA"/>
    <w:rsid w:val="0038625F"/>
    <w:rsid w:val="00395EFF"/>
    <w:rsid w:val="003C5224"/>
    <w:rsid w:val="003D024B"/>
    <w:rsid w:val="003D140B"/>
    <w:rsid w:val="003D774D"/>
    <w:rsid w:val="003E3BFB"/>
    <w:rsid w:val="003E530E"/>
    <w:rsid w:val="003F166F"/>
    <w:rsid w:val="003F7742"/>
    <w:rsid w:val="00404AE9"/>
    <w:rsid w:val="00420D1C"/>
    <w:rsid w:val="0042180C"/>
    <w:rsid w:val="00450CCC"/>
    <w:rsid w:val="004540F3"/>
    <w:rsid w:val="00456D16"/>
    <w:rsid w:val="0045781B"/>
    <w:rsid w:val="004762F2"/>
    <w:rsid w:val="00481E1A"/>
    <w:rsid w:val="0048592D"/>
    <w:rsid w:val="004B1B51"/>
    <w:rsid w:val="004B3A5C"/>
    <w:rsid w:val="004B3CEC"/>
    <w:rsid w:val="004C117D"/>
    <w:rsid w:val="004C4BC1"/>
    <w:rsid w:val="004D4806"/>
    <w:rsid w:val="004D6408"/>
    <w:rsid w:val="004E6A75"/>
    <w:rsid w:val="005044CC"/>
    <w:rsid w:val="005268AF"/>
    <w:rsid w:val="00577FAF"/>
    <w:rsid w:val="005D268C"/>
    <w:rsid w:val="005F15C4"/>
    <w:rsid w:val="005F4262"/>
    <w:rsid w:val="00602075"/>
    <w:rsid w:val="00607CBD"/>
    <w:rsid w:val="0061286C"/>
    <w:rsid w:val="00615709"/>
    <w:rsid w:val="006164C2"/>
    <w:rsid w:val="006176FF"/>
    <w:rsid w:val="00646D7D"/>
    <w:rsid w:val="00664BA3"/>
    <w:rsid w:val="00665331"/>
    <w:rsid w:val="006A230C"/>
    <w:rsid w:val="006B5FA3"/>
    <w:rsid w:val="006C3B09"/>
    <w:rsid w:val="006E44F5"/>
    <w:rsid w:val="0070014B"/>
    <w:rsid w:val="00724084"/>
    <w:rsid w:val="007312C1"/>
    <w:rsid w:val="0073344C"/>
    <w:rsid w:val="00764C9A"/>
    <w:rsid w:val="007714E0"/>
    <w:rsid w:val="00774FF6"/>
    <w:rsid w:val="00776314"/>
    <w:rsid w:val="007F0B4A"/>
    <w:rsid w:val="007F1BFE"/>
    <w:rsid w:val="00802771"/>
    <w:rsid w:val="00803BCF"/>
    <w:rsid w:val="0081469D"/>
    <w:rsid w:val="008219AC"/>
    <w:rsid w:val="00857097"/>
    <w:rsid w:val="0086632B"/>
    <w:rsid w:val="00877303"/>
    <w:rsid w:val="00897972"/>
    <w:rsid w:val="008A70A0"/>
    <w:rsid w:val="008B6D73"/>
    <w:rsid w:val="008C5F5C"/>
    <w:rsid w:val="008D0FE1"/>
    <w:rsid w:val="00926761"/>
    <w:rsid w:val="00931A63"/>
    <w:rsid w:val="00937111"/>
    <w:rsid w:val="0094107A"/>
    <w:rsid w:val="00947C1B"/>
    <w:rsid w:val="009725DC"/>
    <w:rsid w:val="009801F9"/>
    <w:rsid w:val="009B4099"/>
    <w:rsid w:val="009B450A"/>
    <w:rsid w:val="00A21AED"/>
    <w:rsid w:val="00A2791B"/>
    <w:rsid w:val="00A306AF"/>
    <w:rsid w:val="00A37B66"/>
    <w:rsid w:val="00A92C52"/>
    <w:rsid w:val="00A92CEA"/>
    <w:rsid w:val="00AB35A9"/>
    <w:rsid w:val="00B23A72"/>
    <w:rsid w:val="00B63645"/>
    <w:rsid w:val="00B70228"/>
    <w:rsid w:val="00B708C8"/>
    <w:rsid w:val="00BA2C3E"/>
    <w:rsid w:val="00BA4A82"/>
    <w:rsid w:val="00BD6789"/>
    <w:rsid w:val="00C177EC"/>
    <w:rsid w:val="00C252F6"/>
    <w:rsid w:val="00C27258"/>
    <w:rsid w:val="00C50CB9"/>
    <w:rsid w:val="00C6049A"/>
    <w:rsid w:val="00C62FE6"/>
    <w:rsid w:val="00C8300D"/>
    <w:rsid w:val="00C963F6"/>
    <w:rsid w:val="00CA0A21"/>
    <w:rsid w:val="00CA0E0F"/>
    <w:rsid w:val="00CB248E"/>
    <w:rsid w:val="00CC5A8C"/>
    <w:rsid w:val="00CC7631"/>
    <w:rsid w:val="00CD250F"/>
    <w:rsid w:val="00CD65F0"/>
    <w:rsid w:val="00CD74D5"/>
    <w:rsid w:val="00CE59A8"/>
    <w:rsid w:val="00CF0F76"/>
    <w:rsid w:val="00D05D45"/>
    <w:rsid w:val="00D2519C"/>
    <w:rsid w:val="00D33FB3"/>
    <w:rsid w:val="00D41AEC"/>
    <w:rsid w:val="00D45FEC"/>
    <w:rsid w:val="00D548CC"/>
    <w:rsid w:val="00D962E0"/>
    <w:rsid w:val="00DA3502"/>
    <w:rsid w:val="00DB6212"/>
    <w:rsid w:val="00DB6432"/>
    <w:rsid w:val="00DD67BA"/>
    <w:rsid w:val="00DE5639"/>
    <w:rsid w:val="00DF763A"/>
    <w:rsid w:val="00E13E0F"/>
    <w:rsid w:val="00E1556B"/>
    <w:rsid w:val="00E249DE"/>
    <w:rsid w:val="00E57284"/>
    <w:rsid w:val="00E7787F"/>
    <w:rsid w:val="00E91C20"/>
    <w:rsid w:val="00E93966"/>
    <w:rsid w:val="00EA1D9C"/>
    <w:rsid w:val="00EB448A"/>
    <w:rsid w:val="00EB44CD"/>
    <w:rsid w:val="00ED1CE1"/>
    <w:rsid w:val="00EE0761"/>
    <w:rsid w:val="00EE4499"/>
    <w:rsid w:val="00EF252C"/>
    <w:rsid w:val="00F20E88"/>
    <w:rsid w:val="00F42708"/>
    <w:rsid w:val="00F51699"/>
    <w:rsid w:val="00F5427E"/>
    <w:rsid w:val="00F71A46"/>
    <w:rsid w:val="00FB1DCD"/>
    <w:rsid w:val="00FB3E4D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A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9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4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95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A5D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C117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17D"/>
    <w:pPr>
      <w:widowControl w:val="0"/>
      <w:shd w:val="clear" w:color="auto" w:fill="FFFFFF"/>
      <w:spacing w:before="1740" w:after="120" w:line="0" w:lineRule="atLeast"/>
      <w:jc w:val="both"/>
    </w:pPr>
    <w:rPr>
      <w:sz w:val="40"/>
      <w:szCs w:val="40"/>
      <w:lang w:eastAsia="en-US"/>
    </w:rPr>
  </w:style>
  <w:style w:type="paragraph" w:customStyle="1" w:styleId="s37">
    <w:name w:val="s_37"/>
    <w:basedOn w:val="a"/>
    <w:rsid w:val="00577FAF"/>
    <w:pPr>
      <w:spacing w:before="100" w:beforeAutospacing="1" w:after="100" w:afterAutospacing="1"/>
    </w:pPr>
  </w:style>
  <w:style w:type="character" w:styleId="ab">
    <w:name w:val="Hyperlink"/>
    <w:basedOn w:val="a0"/>
    <w:unhideWhenUsed/>
    <w:rsid w:val="00577FAF"/>
    <w:rPr>
      <w:color w:val="0000FF"/>
      <w:u w:val="single"/>
    </w:rPr>
  </w:style>
  <w:style w:type="paragraph" w:customStyle="1" w:styleId="s3">
    <w:name w:val="s_3"/>
    <w:basedOn w:val="a"/>
    <w:rsid w:val="00577FA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77FAF"/>
    <w:rPr>
      <w:i/>
      <w:iCs/>
    </w:rPr>
  </w:style>
  <w:style w:type="character" w:customStyle="1" w:styleId="8">
    <w:name w:val="Основной текст (8)_"/>
    <w:basedOn w:val="a0"/>
    <w:link w:val="80"/>
    <w:rsid w:val="00137D9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37D92"/>
    <w:pPr>
      <w:widowControl w:val="0"/>
      <w:shd w:val="clear" w:color="auto" w:fill="FFFFFF"/>
      <w:spacing w:before="2340" w:after="900" w:line="0" w:lineRule="atLeast"/>
      <w:jc w:val="center"/>
    </w:pPr>
    <w:rPr>
      <w:sz w:val="42"/>
      <w:szCs w:val="42"/>
      <w:lang w:eastAsia="en-US"/>
    </w:rPr>
  </w:style>
  <w:style w:type="paragraph" w:customStyle="1" w:styleId="ad">
    <w:name w:val="Знак Знак"/>
    <w:basedOn w:val="a"/>
    <w:rsid w:val="000007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3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9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4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95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A5D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C117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17D"/>
    <w:pPr>
      <w:widowControl w:val="0"/>
      <w:shd w:val="clear" w:color="auto" w:fill="FFFFFF"/>
      <w:spacing w:before="1740" w:after="120" w:line="0" w:lineRule="atLeast"/>
      <w:jc w:val="both"/>
    </w:pPr>
    <w:rPr>
      <w:sz w:val="40"/>
      <w:szCs w:val="40"/>
      <w:lang w:eastAsia="en-US"/>
    </w:rPr>
  </w:style>
  <w:style w:type="paragraph" w:customStyle="1" w:styleId="s37">
    <w:name w:val="s_37"/>
    <w:basedOn w:val="a"/>
    <w:rsid w:val="00577FAF"/>
    <w:pPr>
      <w:spacing w:before="100" w:beforeAutospacing="1" w:after="100" w:afterAutospacing="1"/>
    </w:pPr>
  </w:style>
  <w:style w:type="character" w:styleId="ab">
    <w:name w:val="Hyperlink"/>
    <w:basedOn w:val="a0"/>
    <w:unhideWhenUsed/>
    <w:rsid w:val="00577FAF"/>
    <w:rPr>
      <w:color w:val="0000FF"/>
      <w:u w:val="single"/>
    </w:rPr>
  </w:style>
  <w:style w:type="paragraph" w:customStyle="1" w:styleId="s3">
    <w:name w:val="s_3"/>
    <w:basedOn w:val="a"/>
    <w:rsid w:val="00577FA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77FAF"/>
    <w:rPr>
      <w:i/>
      <w:iCs/>
    </w:rPr>
  </w:style>
  <w:style w:type="character" w:customStyle="1" w:styleId="8">
    <w:name w:val="Основной текст (8)_"/>
    <w:basedOn w:val="a0"/>
    <w:link w:val="80"/>
    <w:rsid w:val="00137D9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37D92"/>
    <w:pPr>
      <w:widowControl w:val="0"/>
      <w:shd w:val="clear" w:color="auto" w:fill="FFFFFF"/>
      <w:spacing w:before="2340" w:after="900" w:line="0" w:lineRule="atLeast"/>
      <w:jc w:val="center"/>
    </w:pPr>
    <w:rPr>
      <w:sz w:val="42"/>
      <w:szCs w:val="42"/>
      <w:lang w:eastAsia="en-US"/>
    </w:rPr>
  </w:style>
  <w:style w:type="paragraph" w:customStyle="1" w:styleId="ad">
    <w:name w:val="Знак Знак"/>
    <w:basedOn w:val="a"/>
    <w:rsid w:val="000007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kh.borisogleb@yarregion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54;&#1057;&#1058;&#1040;&#1053;&#1054;&#1042;&#1051;&#1045;&#1053;&#1048;&#104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E5B7-3D2B-4C7D-B416-0DD736DC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8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User</cp:lastModifiedBy>
  <cp:revision>6</cp:revision>
  <cp:lastPrinted>2024-07-18T05:18:00Z</cp:lastPrinted>
  <dcterms:created xsi:type="dcterms:W3CDTF">2024-07-17T05:29:00Z</dcterms:created>
  <dcterms:modified xsi:type="dcterms:W3CDTF">2024-07-18T05:21:00Z</dcterms:modified>
</cp:coreProperties>
</file>